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3119" w14:textId="77777777" w:rsidR="00A24D42" w:rsidRPr="00A24D42" w:rsidRDefault="00A24D42" w:rsidP="00A24D42">
      <w:pPr>
        <w:spacing w:before="60" w:after="60"/>
        <w:jc w:val="center"/>
        <w:rPr>
          <w:rFonts w:ascii="Arial" w:hAnsi="Arial"/>
          <w:sz w:val="20"/>
        </w:rPr>
      </w:pPr>
      <w:r w:rsidRPr="00A24D42">
        <w:rPr>
          <w:rFonts w:ascii="Arial" w:hAnsi="Arial"/>
          <w:sz w:val="20"/>
        </w:rPr>
        <w:t>UNIVERSIDADE ESTADUAL DE LONDRINA</w:t>
      </w:r>
    </w:p>
    <w:p w14:paraId="10E36E9E" w14:textId="77777777" w:rsidR="00A24D42" w:rsidRPr="00A24D42" w:rsidRDefault="00A24D42" w:rsidP="00A24D42">
      <w:pPr>
        <w:spacing w:before="60" w:after="60"/>
        <w:jc w:val="center"/>
        <w:rPr>
          <w:rFonts w:ascii="Arial" w:hAnsi="Arial"/>
          <w:sz w:val="20"/>
        </w:rPr>
      </w:pPr>
      <w:r w:rsidRPr="00A24D42">
        <w:rPr>
          <w:rFonts w:ascii="Arial" w:hAnsi="Arial"/>
          <w:sz w:val="20"/>
        </w:rPr>
        <w:t>PRÓ-REITORIA DE RECURSOS HUMANOS</w:t>
      </w:r>
    </w:p>
    <w:p w14:paraId="00175169" w14:textId="77777777" w:rsidR="00A24D42" w:rsidRPr="00A24D42" w:rsidRDefault="00A24D42" w:rsidP="00A24D42">
      <w:pPr>
        <w:pStyle w:val="Ttulo1"/>
        <w:spacing w:before="60" w:after="60"/>
        <w:jc w:val="center"/>
        <w:rPr>
          <w:rFonts w:ascii="Arial" w:hAnsi="Arial" w:cs="Arial"/>
          <w:noProof/>
          <w:color w:val="auto"/>
          <w:sz w:val="20"/>
        </w:rPr>
      </w:pPr>
      <w:r w:rsidRPr="00A24D42">
        <w:rPr>
          <w:rFonts w:ascii="Arial" w:hAnsi="Arial"/>
          <w:color w:val="auto"/>
          <w:sz w:val="20"/>
        </w:rPr>
        <w:t>CONCURSO PÚBLICO PARA PROVIMENTO NO CARGO DE PROFESSOR</w:t>
      </w:r>
    </w:p>
    <w:p w14:paraId="199ACA7E" w14:textId="0CB253E4" w:rsidR="00A24D42" w:rsidRPr="00A24D42" w:rsidRDefault="00A24D42" w:rsidP="00A24D42">
      <w:pPr>
        <w:pStyle w:val="Ttulo1"/>
        <w:spacing w:before="60" w:after="60"/>
        <w:jc w:val="center"/>
        <w:rPr>
          <w:rFonts w:ascii="Arial" w:hAnsi="Arial" w:cs="Arial"/>
          <w:b/>
          <w:bCs/>
          <w:noProof/>
          <w:color w:val="auto"/>
          <w:sz w:val="20"/>
        </w:rPr>
      </w:pPr>
      <w:r w:rsidRPr="00A24D42">
        <w:rPr>
          <w:rFonts w:ascii="Arial" w:hAnsi="Arial" w:cs="Arial"/>
          <w:b/>
          <w:bCs/>
          <w:noProof/>
          <w:color w:val="auto"/>
          <w:sz w:val="20"/>
        </w:rPr>
        <w:t>LISTA DE PONTOS DIREITO DA CRIANÇA E DO ADOLESCENTE</w:t>
      </w:r>
    </w:p>
    <w:p w14:paraId="6256F0BB" w14:textId="77777777" w:rsidR="00A24D42" w:rsidRDefault="00A24D42" w:rsidP="00A24D42">
      <w:pPr>
        <w:spacing w:before="60" w:after="60"/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PROVA EM NÍVEL DE GRADUAÇÃO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24D42" w14:paraId="3EC7C57C" w14:textId="77777777" w:rsidTr="00F92A7B">
        <w:trPr>
          <w:cantSplit/>
          <w:trHeight w:val="800"/>
        </w:trPr>
        <w:tc>
          <w:tcPr>
            <w:tcW w:w="9426" w:type="dxa"/>
            <w:vAlign w:val="center"/>
          </w:tcPr>
          <w:p w14:paraId="3C5E1CD4" w14:textId="77777777" w:rsidR="00A24D42" w:rsidRDefault="00A24D42" w:rsidP="00F92A7B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  <w:p w14:paraId="0184D20D" w14:textId="77777777" w:rsidR="00A24D42" w:rsidRDefault="00A24D42" w:rsidP="00F92A7B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CENTRO:</w:t>
            </w:r>
          </w:p>
          <w:p w14:paraId="5F7AF8D0" w14:textId="77777777" w:rsidR="00A24D42" w:rsidRDefault="00A24D42" w:rsidP="00F92A7B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  <w:p w14:paraId="0BA83755" w14:textId="77777777" w:rsidR="00A24D42" w:rsidRDefault="00A24D42" w:rsidP="00F92A7B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DEPARTAMENTO:</w:t>
            </w:r>
          </w:p>
          <w:p w14:paraId="4F5F68CE" w14:textId="77777777" w:rsidR="00A24D42" w:rsidRDefault="00A24D42" w:rsidP="00F92A7B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  <w:p w14:paraId="1A449821" w14:textId="77777777" w:rsidR="00A24D42" w:rsidRDefault="00A24D42" w:rsidP="00F92A7B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 xml:space="preserve">ÁREA/SUBÁREA: </w:t>
            </w:r>
          </w:p>
          <w:p w14:paraId="548CF60A" w14:textId="77777777" w:rsidR="00A24D42" w:rsidRDefault="00A24D42" w:rsidP="00F92A7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0EFF673" w14:textId="77777777" w:rsidR="00A24D42" w:rsidRDefault="00A24D42" w:rsidP="00A24D42">
      <w:pPr>
        <w:jc w:val="center"/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5"/>
      </w:tblGrid>
      <w:tr w:rsidR="00A24D42" w14:paraId="1750197D" w14:textId="77777777" w:rsidTr="00A24D42">
        <w:trPr>
          <w:trHeight w:val="800"/>
        </w:trPr>
        <w:tc>
          <w:tcPr>
            <w:tcW w:w="921" w:type="dxa"/>
            <w:vAlign w:val="center"/>
          </w:tcPr>
          <w:p w14:paraId="60CE496E" w14:textId="77777777" w:rsidR="00A24D42" w:rsidRDefault="00A24D42" w:rsidP="00F92A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8505" w:type="dxa"/>
            <w:vAlign w:val="center"/>
          </w:tcPr>
          <w:p w14:paraId="64E3EEE1" w14:textId="77777777" w:rsidR="00A24D42" w:rsidRDefault="00A24D42" w:rsidP="00F92A7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24D42" w14:paraId="13E3E1F4" w14:textId="77777777" w:rsidTr="00A24D42">
        <w:trPr>
          <w:trHeight w:val="800"/>
        </w:trPr>
        <w:tc>
          <w:tcPr>
            <w:tcW w:w="921" w:type="dxa"/>
            <w:vAlign w:val="center"/>
          </w:tcPr>
          <w:p w14:paraId="76EE8B87" w14:textId="77777777" w:rsidR="00A24D42" w:rsidRDefault="00A24D42" w:rsidP="00F92A7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02</w:t>
            </w:r>
          </w:p>
        </w:tc>
        <w:tc>
          <w:tcPr>
            <w:tcW w:w="8505" w:type="dxa"/>
            <w:vAlign w:val="center"/>
          </w:tcPr>
          <w:p w14:paraId="386B9FF2" w14:textId="77777777" w:rsidR="00A24D42" w:rsidRDefault="00A24D42" w:rsidP="00F92A7B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E7062DD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16C6F2E1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33AE62BE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0ACA15A9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725004B5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3A5FEF9F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602A3C4E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0B56495E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000C59C8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5F64314C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7A8C5B88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23DC8726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607D9ED2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7419B391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4AF0BB2D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71E21671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2AA7103C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739DEE06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2157B4A5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446F3052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50E4B145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sz w:val="16"/>
          <w:u w:val="single"/>
        </w:rPr>
      </w:pPr>
    </w:p>
    <w:p w14:paraId="588D6DB5" w14:textId="77777777" w:rsidR="00A24D42" w:rsidRDefault="00A24D42" w:rsidP="00A24D42">
      <w:pPr>
        <w:pStyle w:val="Recuodecorpodetexto3"/>
        <w:spacing w:line="240" w:lineRule="auto"/>
        <w:ind w:firstLine="0"/>
        <w:rPr>
          <w:b/>
          <w:bCs/>
          <w:i/>
          <w:iCs/>
          <w:sz w:val="16"/>
          <w:u w:val="single"/>
        </w:rPr>
      </w:pPr>
      <w:r>
        <w:rPr>
          <w:b/>
          <w:bCs/>
          <w:sz w:val="16"/>
          <w:u w:val="single"/>
        </w:rPr>
        <w:t>Lista de Pontos</w:t>
      </w:r>
      <w:r>
        <w:rPr>
          <w:b/>
          <w:bCs/>
          <w:i/>
          <w:iCs/>
          <w:sz w:val="16"/>
          <w:u w:val="single"/>
        </w:rPr>
        <w:t xml:space="preserve"> </w:t>
      </w:r>
    </w:p>
    <w:p w14:paraId="44B6A626" w14:textId="1AEE078D" w:rsidR="00A24D42" w:rsidRDefault="00A24D42" w:rsidP="00A24D42">
      <w:pPr>
        <w:tabs>
          <w:tab w:val="left" w:pos="3332"/>
          <w:tab w:val="left" w:pos="3686"/>
        </w:tabs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</w:t>
      </w:r>
      <w:proofErr w:type="gramStart"/>
      <w:r>
        <w:rPr>
          <w:rFonts w:ascii="Arial" w:hAnsi="Arial" w:cs="Arial"/>
          <w:i/>
          <w:iCs/>
          <w:sz w:val="16"/>
        </w:rPr>
        <w:t>“ ...</w:t>
      </w:r>
      <w:proofErr w:type="gramEnd"/>
      <w:r>
        <w:rPr>
          <w:rFonts w:ascii="Arial" w:hAnsi="Arial" w:cs="Arial"/>
          <w:i/>
          <w:iCs/>
          <w:sz w:val="16"/>
        </w:rPr>
        <w:t xml:space="preserve"> apresentação do programa das provas, constituído de lista de 02 (dois) pontos, elaborada por uma Comissão de </w:t>
      </w:r>
      <w:r>
        <w:rPr>
          <w:rFonts w:ascii="Arial" w:hAnsi="Arial" w:cs="Arial"/>
          <w:b/>
          <w:bCs/>
          <w:i/>
          <w:iCs/>
          <w:sz w:val="16"/>
        </w:rPr>
        <w:t>3 (três) docentes integrantes da carreira docente</w:t>
      </w:r>
      <w:r>
        <w:rPr>
          <w:rFonts w:ascii="Arial" w:hAnsi="Arial" w:cs="Arial"/>
          <w:i/>
          <w:iCs/>
          <w:sz w:val="16"/>
        </w:rPr>
        <w:t xml:space="preserve"> com a devida qualificação, guardado o sigilo sobre o seu conteúdo.”</w:t>
      </w:r>
    </w:p>
    <w:p w14:paraId="4F7BE1FC" w14:textId="77777777" w:rsidR="00A24D42" w:rsidRDefault="00A24D42" w:rsidP="00A24D42">
      <w:pPr>
        <w:tabs>
          <w:tab w:val="left" w:pos="3332"/>
          <w:tab w:val="left" w:pos="3686"/>
        </w:tabs>
        <w:jc w:val="both"/>
        <w:rPr>
          <w:rFonts w:ascii="Arial" w:hAnsi="Arial" w:cs="Arial"/>
          <w:i/>
          <w:iCs/>
          <w:sz w:val="16"/>
        </w:rPr>
      </w:pPr>
    </w:p>
    <w:p w14:paraId="3BC5DE4B" w14:textId="77777777" w:rsidR="00A24D42" w:rsidRDefault="00A24D42" w:rsidP="00A24D42">
      <w:pPr>
        <w:tabs>
          <w:tab w:val="left" w:pos="3332"/>
          <w:tab w:val="left" w:pos="3686"/>
        </w:tabs>
        <w:jc w:val="both"/>
        <w:rPr>
          <w:rFonts w:ascii="Arial" w:hAnsi="Arial" w:cs="Arial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  <w:gridCol w:w="3411"/>
      </w:tblGrid>
      <w:tr w:rsidR="00A24D42" w14:paraId="205A9D7E" w14:textId="77777777" w:rsidTr="00F92A7B">
        <w:tc>
          <w:tcPr>
            <w:tcW w:w="6010" w:type="dxa"/>
            <w:vAlign w:val="center"/>
          </w:tcPr>
          <w:p w14:paraId="2E10E123" w14:textId="77777777" w:rsidR="00A24D42" w:rsidRDefault="00A24D42" w:rsidP="00F92A7B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NOME</w:t>
            </w:r>
          </w:p>
        </w:tc>
        <w:tc>
          <w:tcPr>
            <w:tcW w:w="3420" w:type="dxa"/>
            <w:vAlign w:val="center"/>
          </w:tcPr>
          <w:p w14:paraId="5899D3AE" w14:textId="77777777" w:rsidR="00A24D42" w:rsidRPr="00A24D42" w:rsidRDefault="00A24D42" w:rsidP="00A24D42">
            <w:pPr>
              <w:pStyle w:val="Ttulo2"/>
              <w:jc w:val="center"/>
              <w:rPr>
                <w:sz w:val="24"/>
                <w:szCs w:val="24"/>
              </w:rPr>
            </w:pPr>
            <w:r w:rsidRPr="00A24D42">
              <w:rPr>
                <w:color w:val="auto"/>
                <w:sz w:val="24"/>
                <w:szCs w:val="24"/>
              </w:rPr>
              <w:t>ASSINATURA</w:t>
            </w:r>
          </w:p>
        </w:tc>
      </w:tr>
      <w:tr w:rsidR="00A24D42" w14:paraId="7DE2C166" w14:textId="77777777" w:rsidTr="00F92A7B">
        <w:tc>
          <w:tcPr>
            <w:tcW w:w="6010" w:type="dxa"/>
          </w:tcPr>
          <w:p w14:paraId="4F58B819" w14:textId="77777777" w:rsidR="00A24D42" w:rsidRDefault="00A24D42" w:rsidP="00F92A7B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420" w:type="dxa"/>
          </w:tcPr>
          <w:p w14:paraId="199B824F" w14:textId="77777777" w:rsidR="00A24D42" w:rsidRDefault="00A24D42" w:rsidP="00F92A7B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24D42" w14:paraId="47F080EC" w14:textId="77777777" w:rsidTr="00F92A7B">
        <w:tc>
          <w:tcPr>
            <w:tcW w:w="6010" w:type="dxa"/>
          </w:tcPr>
          <w:p w14:paraId="7F2268CD" w14:textId="77777777" w:rsidR="00A24D42" w:rsidRDefault="00A24D42" w:rsidP="00F92A7B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420" w:type="dxa"/>
          </w:tcPr>
          <w:p w14:paraId="661B7F53" w14:textId="77777777" w:rsidR="00A24D42" w:rsidRDefault="00A24D42" w:rsidP="00F92A7B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A24D42" w14:paraId="3DAB2293" w14:textId="77777777" w:rsidTr="00F92A7B">
        <w:tc>
          <w:tcPr>
            <w:tcW w:w="6010" w:type="dxa"/>
          </w:tcPr>
          <w:p w14:paraId="708EBB8B" w14:textId="77777777" w:rsidR="00A24D42" w:rsidRDefault="00A24D42" w:rsidP="00F92A7B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3420" w:type="dxa"/>
          </w:tcPr>
          <w:p w14:paraId="2EBDAD39" w14:textId="77777777" w:rsidR="00A24D42" w:rsidRDefault="00A24D42" w:rsidP="00F92A7B">
            <w:pPr>
              <w:jc w:val="both"/>
              <w:rPr>
                <w:rFonts w:ascii="Arial" w:hAnsi="Arial"/>
                <w:sz w:val="28"/>
              </w:rPr>
            </w:pPr>
          </w:p>
        </w:tc>
      </w:tr>
    </w:tbl>
    <w:p w14:paraId="695A2416" w14:textId="77777777" w:rsidR="00A24D42" w:rsidRDefault="00A24D42" w:rsidP="00A24D42">
      <w:pPr>
        <w:jc w:val="right"/>
        <w:rPr>
          <w:rFonts w:ascii="Arial" w:hAnsi="Arial"/>
          <w:sz w:val="20"/>
        </w:rPr>
      </w:pPr>
    </w:p>
    <w:p w14:paraId="42275328" w14:textId="77777777" w:rsidR="00A24D42" w:rsidRDefault="00A24D42" w:rsidP="00A24D42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DATA:  ____</w:t>
      </w:r>
      <w:proofErr w:type="gramStart"/>
      <w:r>
        <w:rPr>
          <w:rFonts w:ascii="Arial" w:hAnsi="Arial"/>
          <w:sz w:val="20"/>
        </w:rPr>
        <w:t>_  /</w:t>
      </w:r>
      <w:proofErr w:type="gramEnd"/>
      <w:r>
        <w:rPr>
          <w:rFonts w:ascii="Arial" w:hAnsi="Arial"/>
          <w:sz w:val="20"/>
        </w:rPr>
        <w:t xml:space="preserve"> _____ / _____  .</w:t>
      </w:r>
    </w:p>
    <w:p w14:paraId="79AE0656" w14:textId="77777777" w:rsidR="00A24D42" w:rsidRDefault="00A24D42" w:rsidP="00A24D42">
      <w:pPr>
        <w:jc w:val="both"/>
        <w:rPr>
          <w:rFonts w:ascii="Arial" w:hAnsi="Arial"/>
          <w:sz w:val="20"/>
        </w:rPr>
      </w:pPr>
    </w:p>
    <w:p w14:paraId="0BF21872" w14:textId="77777777" w:rsidR="003A21C2" w:rsidRDefault="003A21C2"/>
    <w:sectPr w:rsidR="003A21C2" w:rsidSect="00A24D42">
      <w:pgSz w:w="12240" w:h="15840"/>
      <w:pgMar w:top="1134" w:right="1134" w:bottom="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2"/>
    <w:rsid w:val="003A21C2"/>
    <w:rsid w:val="00471136"/>
    <w:rsid w:val="004E223E"/>
    <w:rsid w:val="00597DA0"/>
    <w:rsid w:val="00663E06"/>
    <w:rsid w:val="00A24D42"/>
    <w:rsid w:val="00D103FC"/>
    <w:rsid w:val="00D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814C"/>
  <w15:chartTrackingRefBased/>
  <w15:docId w15:val="{7C00A1AC-2E1A-4EBB-926A-CC1EAA7D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24D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A24D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4D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4D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4D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4D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4D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4D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4D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4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4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4D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4D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4D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4D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4D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4D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4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2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4D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24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4D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24D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4D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24D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4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4D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4D42"/>
    <w:rPr>
      <w:b/>
      <w:bCs/>
      <w:smallCaps/>
      <w:color w:val="0F4761" w:themeColor="accent1" w:themeShade="BF"/>
      <w:spacing w:val="5"/>
    </w:rPr>
  </w:style>
  <w:style w:type="paragraph" w:styleId="Recuodecorpodetexto3">
    <w:name w:val="Body Text Indent 3"/>
    <w:basedOn w:val="Normal"/>
    <w:link w:val="Recuodecorpodetexto3Char"/>
    <w:semiHidden/>
    <w:rsid w:val="00A24D42"/>
    <w:pPr>
      <w:spacing w:line="360" w:lineRule="auto"/>
      <w:ind w:firstLine="283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4D42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Edelita Gonzaga Martins</dc:creator>
  <cp:keywords/>
  <dc:description/>
  <cp:lastModifiedBy>Edelita Gonzaga Martins</cp:lastModifiedBy>
  <cp:revision>2</cp:revision>
  <dcterms:created xsi:type="dcterms:W3CDTF">2025-01-17T13:28:00Z</dcterms:created>
  <dcterms:modified xsi:type="dcterms:W3CDTF">2025-01-17T13:28:00Z</dcterms:modified>
</cp:coreProperties>
</file>