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EAD9" w14:textId="25AB97E6" w:rsidR="007C262B" w:rsidRDefault="0024188B" w:rsidP="00837B2B">
      <w:pPr>
        <w:pStyle w:val="Ttulo1"/>
        <w:spacing w:before="300" w:after="1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ANEXO I – Declaração de Concordância do Coordenador da Proposta</w:t>
      </w:r>
      <w:r w:rsidR="0020270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(Subprojeto)</w:t>
      </w:r>
    </w:p>
    <w:p w14:paraId="3C022E18" w14:textId="77777777" w:rsidR="007C262B" w:rsidRDefault="0024188B">
      <w:pPr>
        <w:spacing w:before="60" w:after="160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i/>
          <w:iCs/>
          <w:color w:val="FF0000"/>
          <w:sz w:val="18"/>
          <w:szCs w:val="18"/>
        </w:rPr>
        <w:t>(Documento a ser preenchido e assinado pelo docente coordenador)</w:t>
      </w:r>
    </w:p>
    <w:p w14:paraId="3AAF2F74" w14:textId="77777777" w:rsidR="007C262B" w:rsidRDefault="0024188B">
      <w:pPr>
        <w:spacing w:before="200" w:after="2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DECLARAÇÃO DE CONCORDÂNCIA DO COORDENADOR</w:t>
      </w:r>
    </w:p>
    <w:p w14:paraId="6DBC3BB8" w14:textId="0E17C714" w:rsidR="007C262B" w:rsidRDefault="0024188B">
      <w:pPr>
        <w:spacing w:before="100" w:after="1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Edital PROPPG Nº ___/2026 – Seleção de propostas para a Chamada Pública CNPq/CAPES Nº 30/2026 – MAI/DAI</w:t>
      </w:r>
    </w:p>
    <w:p w14:paraId="694C0617" w14:textId="79F0D41B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Eu, (nome completo), CPF nº (____), docente do Programa de Pós-Graduação em (____) da Universidade Estadual de Londrina, declaro concordância com a submissão da proposta intitulada "(título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projeto)", em parceria com a Instituição Parceira (nome/CNPJ), a este Edital, comprometendo-me a:</w:t>
      </w:r>
    </w:p>
    <w:p w14:paraId="24929120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Cumprir integralmente as diretrizes e obrigações previstas neste Edital e na Chamada CNPq/CAPES Nº 30/2026;</w:t>
      </w:r>
    </w:p>
    <w:p w14:paraId="25D63A44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Atuar como orientador acadêmico dos bolsistas vinculados à proposta, caso selecionada e aprovada pelo CNPq;</w:t>
      </w:r>
    </w:p>
    <w:p w14:paraId="2685FAAD" w14:textId="405F0314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Manter atualizada a documentação exigida durante todo o processo de seleção e, se aprovada a proposta, durante a execução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projeto;</w:t>
      </w:r>
    </w:p>
    <w:p w14:paraId="7CEE8C9F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Comunicar imediatamente à AINTEC qualquer alteração relevante na proposta, na equipe ou na Instituição Parceira.</w:t>
      </w:r>
    </w:p>
    <w:p w14:paraId="66959E6E" w14:textId="77777777" w:rsidR="007C262B" w:rsidRDefault="0024188B">
      <w:pPr>
        <w:spacing w:before="26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 e data: ______________________________</w:t>
      </w:r>
    </w:p>
    <w:p w14:paraId="14EBC6BE" w14:textId="77777777" w:rsidR="007C262B" w:rsidRDefault="0024188B">
      <w:pPr>
        <w:spacing w:before="260" w:after="4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 Coordenador: ______________________________</w:t>
      </w:r>
    </w:p>
    <w:p w14:paraId="34342644" w14:textId="77777777" w:rsidR="007C262B" w:rsidRDefault="007C262B">
      <w:pPr>
        <w:pageBreakBefore/>
        <w:rPr>
          <w:rFonts w:ascii="Arial" w:eastAsia="Arial" w:hAnsi="Arial" w:cs="Arial"/>
        </w:rPr>
      </w:pPr>
    </w:p>
    <w:p w14:paraId="4FACBDDE" w14:textId="77777777" w:rsidR="007C262B" w:rsidRDefault="0024188B">
      <w:pPr>
        <w:pStyle w:val="Ttulo1"/>
        <w:spacing w:before="300" w:after="14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ANEXO II – Carta de Concordância da Instituição Parceira</w:t>
      </w:r>
    </w:p>
    <w:p w14:paraId="30FCCC36" w14:textId="77777777" w:rsidR="007C262B" w:rsidRDefault="0024188B">
      <w:pPr>
        <w:spacing w:before="60" w:after="160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i/>
          <w:iCs/>
          <w:color w:val="FF0000"/>
          <w:sz w:val="18"/>
          <w:szCs w:val="18"/>
        </w:rPr>
        <w:t>(Documento a ser preenchido em papel timbrado e assinado pelo representante legal da Instituição Parceira — corresponde ao Anexo IV da Chamada CNPq/CAPES Nº 30/2026)</w:t>
      </w:r>
    </w:p>
    <w:p w14:paraId="6D32EFEF" w14:textId="77777777" w:rsidR="007C262B" w:rsidRDefault="0024188B">
      <w:pPr>
        <w:spacing w:before="200" w:after="2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CARTA DE CONCORDÂNCIA DA INSTITUIÇÃO PARCEIRA</w:t>
      </w:r>
    </w:p>
    <w:p w14:paraId="562B8621" w14:textId="413D102D" w:rsidR="007C262B" w:rsidRDefault="0024188B">
      <w:pPr>
        <w:spacing w:before="100" w:after="1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Edital PROPPG Nº ___/2026 – Seleção de propostas para a Chamada Pública CNPq/CAPES Nº 30/2026 – MAI/DAI</w:t>
      </w:r>
    </w:p>
    <w:p w14:paraId="5EC585D0" w14:textId="2C41E822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Declaramos, para os devidos fins, que (Nome da Instituição/sigla), CNPJ nº (____), tem plena concordância com sua participação, como Instituição Parceira da Universidade Estadual de Londrina (UEL), na proposta intitulada "(título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projeto)", a ser submetida a este Edital e, se selecionada, à Chamada Pública CNPq/CAPES Nº 30/2026 – Programa MAI/DAI.</w:t>
      </w:r>
    </w:p>
    <w:p w14:paraId="5AAB76FE" w14:textId="77777777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Declaramos ainda que a (Nome da Instituição/sigla) compromete-se com a contrapartida especificada abaixo, condicionada à aprovação da proposta pelo CNPq:</w:t>
      </w:r>
    </w:p>
    <w:tbl>
      <w:tblPr>
        <w:tblStyle w:val="1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0"/>
        <w:gridCol w:w="1870"/>
        <w:gridCol w:w="1870"/>
        <w:gridCol w:w="1870"/>
        <w:gridCol w:w="1870"/>
      </w:tblGrid>
      <w:tr w:rsidR="007C262B" w14:paraId="5887AB7E" w14:textId="77777777" w:rsidTr="00367DE3">
        <w:trPr>
          <w:tblHeader/>
        </w:trPr>
        <w:tc>
          <w:tcPr>
            <w:tcW w:w="1870" w:type="dxa"/>
            <w:shd w:val="clear" w:color="auto" w:fill="C9DA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0E6D4" w14:textId="05A470F3" w:rsidR="007C262B" w:rsidRDefault="0024188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 de bolsas apoiadas</w:t>
            </w:r>
            <w:r w:rsidR="004F710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por tipo</w:t>
            </w:r>
          </w:p>
        </w:tc>
        <w:tc>
          <w:tcPr>
            <w:tcW w:w="1870" w:type="dxa"/>
            <w:shd w:val="clear" w:color="auto" w:fill="C9DA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45D2F" w14:textId="77777777" w:rsidR="007C262B" w:rsidRDefault="007C262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shd w:val="clear" w:color="auto" w:fill="C9DA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7ABD1" w14:textId="77777777" w:rsidR="007C262B" w:rsidRDefault="007C262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shd w:val="clear" w:color="auto" w:fill="92D05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73F4E" w14:textId="77777777" w:rsidR="007C262B" w:rsidRDefault="0024188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Contrapartida prevista</w:t>
            </w:r>
          </w:p>
        </w:tc>
        <w:tc>
          <w:tcPr>
            <w:tcW w:w="1870" w:type="dxa"/>
            <w:shd w:val="clear" w:color="auto" w:fill="92D05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446AA" w14:textId="77777777" w:rsidR="007C262B" w:rsidRDefault="007C262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C262B" w14:paraId="24DCC657" w14:textId="77777777"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AEDE8" w14:textId="77777777" w:rsidR="007C262B" w:rsidRDefault="002418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GM</w:t>
            </w: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5B971" w14:textId="77777777" w:rsidR="007C262B" w:rsidRDefault="002418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GD</w:t>
            </w: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80DED" w14:textId="77777777" w:rsidR="007C262B" w:rsidRDefault="002418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PDI</w:t>
            </w: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B09E7" w14:textId="77777777" w:rsidR="007C262B" w:rsidRDefault="002418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Financeira (R$)</w:t>
            </w: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79D5D" w14:textId="77777777" w:rsidR="007C262B" w:rsidRDefault="002418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Econômica – valor monetário (R$)</w:t>
            </w:r>
          </w:p>
        </w:tc>
      </w:tr>
      <w:tr w:rsidR="007C262B" w14:paraId="445A80B1" w14:textId="77777777"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B1AB02" w14:textId="77777777" w:rsidR="007C262B" w:rsidRDefault="007C262B">
            <w:pPr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A366D" w14:textId="77777777" w:rsidR="007C262B" w:rsidRDefault="007C262B">
            <w:pPr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6F77A" w14:textId="77777777" w:rsidR="007C262B" w:rsidRDefault="007C262B">
            <w:pPr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0AACE" w14:textId="77777777" w:rsidR="007C262B" w:rsidRDefault="007C262B">
            <w:pPr>
              <w:rPr>
                <w:rFonts w:ascii="Arial" w:eastAsia="Arial" w:hAnsi="Arial" w:cs="Arial"/>
              </w:rPr>
            </w:pPr>
          </w:p>
        </w:tc>
        <w:tc>
          <w:tcPr>
            <w:tcW w:w="1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5967A" w14:textId="77777777" w:rsidR="007C262B" w:rsidRDefault="007C262B">
            <w:pPr>
              <w:rPr>
                <w:rFonts w:ascii="Arial" w:eastAsia="Arial" w:hAnsi="Arial" w:cs="Arial"/>
              </w:rPr>
            </w:pPr>
          </w:p>
        </w:tc>
      </w:tr>
    </w:tbl>
    <w:p w14:paraId="5F07CCE2" w14:textId="77777777" w:rsidR="007C262B" w:rsidRDefault="007C262B">
      <w:pPr>
        <w:spacing w:before="160"/>
        <w:rPr>
          <w:rFonts w:ascii="Arial" w:eastAsia="Arial" w:hAnsi="Arial" w:cs="Arial"/>
        </w:rPr>
      </w:pPr>
    </w:p>
    <w:p w14:paraId="494BD7FD" w14:textId="77777777" w:rsidR="007C262B" w:rsidRDefault="0024188B">
      <w:pPr>
        <w:spacing w:before="26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 e data: ______________________________</w:t>
      </w:r>
    </w:p>
    <w:p w14:paraId="7DA9CF3C" w14:textId="77777777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 representante legal: ______________________________</w:t>
      </w:r>
    </w:p>
    <w:p w14:paraId="76803830" w14:textId="77777777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Cargo: ______________________________</w:t>
      </w:r>
    </w:p>
    <w:p w14:paraId="2FF89255" w14:textId="77777777" w:rsidR="007C262B" w:rsidRDefault="0024188B">
      <w:pPr>
        <w:spacing w:before="100" w:after="4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</w:t>
      </w:r>
    </w:p>
    <w:p w14:paraId="6E129B52" w14:textId="77777777" w:rsidR="007C262B" w:rsidRDefault="007C262B">
      <w:pPr>
        <w:pageBreakBefore/>
        <w:rPr>
          <w:rFonts w:ascii="Arial" w:eastAsia="Arial" w:hAnsi="Arial" w:cs="Arial"/>
        </w:rPr>
      </w:pPr>
    </w:p>
    <w:p w14:paraId="5ADD8DD3" w14:textId="77777777" w:rsidR="007C262B" w:rsidRDefault="0024188B">
      <w:pPr>
        <w:pStyle w:val="Ttulo1"/>
        <w:spacing w:before="300" w:after="14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ANEXO III – Declaração de Ciência e Apoio do Programa de Pós-Graduação</w:t>
      </w:r>
    </w:p>
    <w:p w14:paraId="0096CD5E" w14:textId="77777777" w:rsidR="007C262B" w:rsidRDefault="0024188B">
      <w:pPr>
        <w:spacing w:before="60" w:after="160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i/>
          <w:iCs/>
          <w:color w:val="FF0000"/>
          <w:sz w:val="18"/>
          <w:szCs w:val="18"/>
        </w:rPr>
        <w:t>(Documento a ser assinado pelo(a) coordenador(a) do Programa de Pós-Graduação envolvido)</w:t>
      </w:r>
    </w:p>
    <w:p w14:paraId="34515056" w14:textId="77777777" w:rsidR="007C262B" w:rsidRDefault="0024188B">
      <w:pPr>
        <w:spacing w:before="200" w:after="2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DECLARAÇÃO DE CIÊNCIA E APOIO DO PROGRAMA DE PÓS-GRADUAÇÃO</w:t>
      </w:r>
    </w:p>
    <w:p w14:paraId="2E83CE22" w14:textId="5EA253E1" w:rsidR="007C262B" w:rsidRDefault="0024188B">
      <w:pPr>
        <w:spacing w:before="100" w:after="100" w:line="26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Edital PROPPG Nº ___/2026 – Seleção de propostas para a Chamada Pública CNPq/CAPES Nº 30/2026 – MAI/DAI</w:t>
      </w:r>
    </w:p>
    <w:p w14:paraId="1187B9FF" w14:textId="3FE7A560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Declaro, na qualidade de Coordenador(a) do Programa de Pós-Graduação em (____) da Universidade Estadual de Londrina, ciência e apoio à submissão da proposta intitulada "(título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projeto)", sob coordenação do(a) docente (nome), a este Edital e, se selecionada, à Chamada Pública CNPq/CAPES Nº 30/2026 – Programa MAI/DAI, comprometendo-me a viabilizar, caso a proposta seja aprovada:</w:t>
      </w:r>
    </w:p>
    <w:p w14:paraId="1EF719FB" w14:textId="67343339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matrícula regular do(s) bolsista(s) de mestrado e/ou doutorado vinculado(s) ao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projeto;</w:t>
      </w:r>
    </w:p>
    <w:p w14:paraId="08AC8612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garantia dos mesmos direitos e benefícios concedidos aos demais estudantes regulares do Programa.</w:t>
      </w:r>
    </w:p>
    <w:p w14:paraId="5DA00E22" w14:textId="77777777" w:rsidR="007C262B" w:rsidRDefault="0024188B">
      <w:pPr>
        <w:spacing w:before="26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 e data: ______________________________</w:t>
      </w:r>
    </w:p>
    <w:p w14:paraId="604B0947" w14:textId="77777777" w:rsidR="007C262B" w:rsidRDefault="0024188B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do(a) Coordenador(a) do PPG: ______________________________</w:t>
      </w:r>
    </w:p>
    <w:p w14:paraId="39AFBF90" w14:textId="77777777" w:rsidR="007C262B" w:rsidRDefault="0024188B">
      <w:pPr>
        <w:spacing w:before="100" w:after="3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</w:t>
      </w:r>
    </w:p>
    <w:p w14:paraId="2654B7D4" w14:textId="77777777" w:rsidR="007C262B" w:rsidRDefault="007C262B">
      <w:pPr>
        <w:pageBreakBefore/>
        <w:rPr>
          <w:rFonts w:ascii="Arial" w:eastAsia="Arial" w:hAnsi="Arial" w:cs="Arial"/>
        </w:rPr>
      </w:pPr>
    </w:p>
    <w:p w14:paraId="2C4D8D47" w14:textId="0BF89920" w:rsidR="00644E05" w:rsidRPr="00277E4B" w:rsidRDefault="0024188B" w:rsidP="00644E05">
      <w:pPr>
        <w:spacing w:before="200" w:after="8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ANEXO IV – </w:t>
      </w:r>
      <w:r w:rsidR="00644E05" w:rsidRPr="00277E4B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Informações adicionais do subprojeto inscrito na </w:t>
      </w:r>
      <w:r w:rsidR="00644E05" w:rsidRPr="00277E4B">
        <w:rPr>
          <w:rFonts w:ascii="Arial" w:eastAsia="Arial" w:hAnsi="Arial" w:cs="Arial"/>
          <w:b/>
          <w:bCs/>
          <w:sz w:val="24"/>
          <w:szCs w:val="24"/>
        </w:rPr>
        <w:t>seleção interna de propostas para a chamada pública CNPq/CAPES nº 30/2026</w:t>
      </w:r>
    </w:p>
    <w:p w14:paraId="42F7C073" w14:textId="56607EAB" w:rsidR="007C262B" w:rsidRDefault="0024188B" w:rsidP="00A75F94">
      <w:pPr>
        <w:spacing w:before="60" w:after="160"/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i/>
          <w:iCs/>
          <w:color w:val="FF0000"/>
          <w:sz w:val="18"/>
          <w:szCs w:val="18"/>
        </w:rPr>
        <w:t>(A ser preenchido pelo docente coordenador</w:t>
      </w:r>
      <w:r w:rsidR="00310452">
        <w:rPr>
          <w:rFonts w:ascii="Arial" w:eastAsia="Arial" w:hAnsi="Arial" w:cs="Arial"/>
          <w:i/>
          <w:iCs/>
          <w:color w:val="FF0000"/>
          <w:sz w:val="18"/>
          <w:szCs w:val="18"/>
        </w:rPr>
        <w:t>)</w:t>
      </w:r>
      <w:r>
        <w:rPr>
          <w:rFonts w:ascii="Arial" w:eastAsia="Arial" w:hAnsi="Arial" w:cs="Arial"/>
          <w:i/>
          <w:iCs/>
          <w:color w:val="FF0000"/>
          <w:sz w:val="18"/>
          <w:szCs w:val="18"/>
        </w:rPr>
        <w:t xml:space="preserve">. </w:t>
      </w:r>
    </w:p>
    <w:p w14:paraId="359EE4D4" w14:textId="2B458F75" w:rsidR="007C262B" w:rsidRDefault="0024188B">
      <w:pPr>
        <w:pStyle w:val="Ttulo2"/>
        <w:spacing w:before="200" w:after="1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IV.1 Identificação d</w:t>
      </w:r>
      <w:r w:rsidR="004F7105">
        <w:rPr>
          <w:rFonts w:ascii="Arial" w:eastAsia="Arial" w:hAnsi="Arial" w:cs="Arial"/>
          <w:b/>
          <w:bCs/>
          <w:color w:val="000000"/>
          <w:sz w:val="21"/>
          <w:szCs w:val="21"/>
        </w:rPr>
        <w:t>o Subprojeto</w:t>
      </w:r>
    </w:p>
    <w:p w14:paraId="2BBD65D2" w14:textId="46EFB000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Título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>projeto (até 20 palavras);</w:t>
      </w:r>
    </w:p>
    <w:p w14:paraId="1BF7E3BC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Palavras-chave (3 a 5);</w:t>
      </w:r>
    </w:p>
    <w:p w14:paraId="0FE870DA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Programa(s) de Pós-Graduação stricto sensu envolvidos, com respectiva área de avaliação e último conceito CAPES de Mestrado e/ou Doutorado;</w:t>
      </w:r>
    </w:p>
    <w:p w14:paraId="633E0E98" w14:textId="2E77DCFA" w:rsidR="007C262B" w:rsidRPr="00A75F94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  <w:i/>
          <w:iCs/>
          <w:color w:val="000000" w:themeColor="text1"/>
        </w:rPr>
      </w:pPr>
      <w:r w:rsidRPr="00A75F94">
        <w:rPr>
          <w:rFonts w:ascii="Arial" w:eastAsia="Arial" w:hAnsi="Arial" w:cs="Arial"/>
          <w:color w:val="000000" w:themeColor="text1"/>
        </w:rPr>
        <w:t>Modalidade(s) e quantidade de bolsas solicitadas (GM, GD, PDI, ITI), com duração de cada uma</w:t>
      </w:r>
      <w:r w:rsidR="00C56E28" w:rsidRPr="00A75F94">
        <w:rPr>
          <w:rFonts w:ascii="Arial" w:eastAsia="Arial" w:hAnsi="Arial" w:cs="Arial"/>
          <w:color w:val="000000" w:themeColor="text1"/>
        </w:rPr>
        <w:t xml:space="preserve">. </w:t>
      </w:r>
      <w:r w:rsidR="00C56E28" w:rsidRPr="00A75F94">
        <w:rPr>
          <w:rFonts w:ascii="Arial" w:eastAsia="Arial" w:hAnsi="Arial" w:cs="Arial"/>
          <w:i/>
          <w:iCs/>
          <w:color w:val="000000" w:themeColor="text1"/>
        </w:rPr>
        <w:t xml:space="preserve">(Note que é indispensável que as bolsas solicitadas estejam de acordo com as faixas escolhidas no formulário de inscrição.) </w:t>
      </w:r>
    </w:p>
    <w:p w14:paraId="5EC2CE49" w14:textId="77777777" w:rsidR="007C262B" w:rsidRDefault="0024188B">
      <w:pPr>
        <w:pStyle w:val="Ttulo2"/>
        <w:spacing w:before="200" w:after="1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IV.2 Instituição Parceira</w:t>
      </w:r>
    </w:p>
    <w:p w14:paraId="7270A407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Nome/razão social, CNPJ e atividade econômica (CNAE) da Instituição Parceira;</w:t>
      </w:r>
    </w:p>
    <w:p w14:paraId="665194C1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Porte da empresa (micro/pequena ou média/grande, conforme critério BNDES), quando aplicável;</w:t>
      </w:r>
    </w:p>
    <w:p w14:paraId="62C4A5D3" w14:textId="77777777" w:rsidR="007C262B" w:rsidRDefault="002418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demanda apresentada pela Instituição Parceira e do produto ou processo a ser desenvolvido ou melhorado a partir da parceria;</w:t>
      </w:r>
    </w:p>
    <w:p w14:paraId="2BB02F02" w14:textId="77777777" w:rsidR="00726693" w:rsidRDefault="0024188B" w:rsidP="007266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Histórico de projetos de PD&amp;I já executados em cooperação com a UEL ou com outras </w:t>
      </w:r>
      <w:proofErr w:type="spellStart"/>
      <w:r>
        <w:rPr>
          <w:rFonts w:ascii="Arial" w:eastAsia="Arial" w:hAnsi="Arial" w:cs="Arial"/>
        </w:rPr>
        <w:t>ICTs</w:t>
      </w:r>
      <w:proofErr w:type="spellEnd"/>
      <w:r>
        <w:rPr>
          <w:rFonts w:ascii="Arial" w:eastAsia="Arial" w:hAnsi="Arial" w:cs="Arial"/>
        </w:rPr>
        <w:t xml:space="preserve"> (título, vigência, valor, se houve transferência de tecnologia ou licenciamento);</w:t>
      </w:r>
    </w:p>
    <w:p w14:paraId="3B6911D1" w14:textId="1C9C1A78" w:rsidR="007C262B" w:rsidRPr="00726693" w:rsidRDefault="0024188B" w:rsidP="007266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 w:line="268" w:lineRule="auto"/>
        <w:rPr>
          <w:rFonts w:ascii="Arial" w:eastAsia="Arial" w:hAnsi="Arial" w:cs="Arial"/>
        </w:rPr>
      </w:pPr>
      <w:r w:rsidRPr="00726693">
        <w:rPr>
          <w:rFonts w:ascii="Arial" w:eastAsia="Arial" w:hAnsi="Arial" w:cs="Arial"/>
        </w:rPr>
        <w:t>Contrapartida acordada (financeira e/ou econômica) por bolsa solicitada, com o respectivo detalhamento e valor monetário, quando econômica.</w:t>
      </w:r>
    </w:p>
    <w:p w14:paraId="5E95EAA5" w14:textId="77777777" w:rsidR="00202706" w:rsidRDefault="00202706">
      <w:pPr>
        <w:pStyle w:val="Ttulo2"/>
        <w:spacing w:before="200" w:after="100"/>
        <w:rPr>
          <w:rFonts w:ascii="Arial" w:eastAsia="Arial" w:hAnsi="Arial" w:cs="Arial"/>
          <w:color w:val="000000"/>
        </w:rPr>
      </w:pPr>
    </w:p>
    <w:p w14:paraId="438A4D7E" w14:textId="0E9191BF" w:rsidR="007C262B" w:rsidRDefault="0024188B" w:rsidP="00A75F94">
      <w:pPr>
        <w:spacing w:before="100" w:after="100" w:line="268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IV.</w:t>
      </w:r>
      <w:r w:rsidR="00202706">
        <w:rPr>
          <w:rFonts w:ascii="Arial" w:eastAsia="Arial" w:hAnsi="Arial" w:cs="Arial"/>
          <w:b/>
          <w:bCs/>
          <w:color w:val="000000"/>
          <w:sz w:val="21"/>
          <w:szCs w:val="21"/>
        </w:rPr>
        <w:t>3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Cronograma de Execução</w:t>
      </w:r>
    </w:p>
    <w:p w14:paraId="2BCBB6B6" w14:textId="654CE9A7" w:rsidR="007C262B" w:rsidRDefault="0024188B" w:rsidP="00C56E28">
      <w:pPr>
        <w:spacing w:before="100" w:after="100" w:line="26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Apresentar as etapas/atividades do </w:t>
      </w:r>
      <w:r w:rsidR="00202706">
        <w:rPr>
          <w:rFonts w:ascii="Arial" w:eastAsia="Arial" w:hAnsi="Arial" w:cs="Arial"/>
        </w:rPr>
        <w:t>sub</w:t>
      </w:r>
      <w:r>
        <w:rPr>
          <w:rFonts w:ascii="Arial" w:eastAsia="Arial" w:hAnsi="Arial" w:cs="Arial"/>
        </w:rPr>
        <w:t xml:space="preserve">projeto e os respectivos prazos previstos, abrangendo todo o período de vigência das bolsas solicitadas (sugestão: gráfico de </w:t>
      </w:r>
      <w:proofErr w:type="spellStart"/>
      <w:r>
        <w:rPr>
          <w:rFonts w:ascii="Arial" w:eastAsia="Arial" w:hAnsi="Arial" w:cs="Arial"/>
        </w:rPr>
        <w:t>Gantt</w:t>
      </w:r>
      <w:proofErr w:type="spellEnd"/>
      <w:r>
        <w:rPr>
          <w:rFonts w:ascii="Arial" w:eastAsia="Arial" w:hAnsi="Arial" w:cs="Arial"/>
        </w:rPr>
        <w:t>).</w:t>
      </w:r>
    </w:p>
    <w:p w14:paraId="2B057C35" w14:textId="1ED4B0E4" w:rsidR="007C262B" w:rsidRDefault="007C262B" w:rsidP="00C56E28">
      <w:pPr>
        <w:spacing w:before="100" w:after="100" w:line="268" w:lineRule="auto"/>
        <w:jc w:val="both"/>
        <w:rPr>
          <w:rFonts w:ascii="Arial" w:eastAsia="Arial" w:hAnsi="Arial" w:cs="Arial"/>
        </w:rPr>
      </w:pPr>
    </w:p>
    <w:sectPr w:rsidR="007C262B">
      <w:headerReference w:type="default" r:id="rId8"/>
      <w:pgSz w:w="11906" w:h="16838"/>
      <w:pgMar w:top="1100" w:right="1100" w:bottom="1100" w:left="11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EF99" w14:textId="77777777" w:rsidR="00E049A7" w:rsidRDefault="00E049A7">
      <w:r>
        <w:separator/>
      </w:r>
    </w:p>
  </w:endnote>
  <w:endnote w:type="continuationSeparator" w:id="0">
    <w:p w14:paraId="1FA6E6AE" w14:textId="77777777" w:rsidR="00E049A7" w:rsidRDefault="00E0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6B7AC4F-B147-456A-9DCD-1AEADDBB75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FD3899B-559B-4C44-B226-8C0B35DB15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BD159D5-C5A1-42A8-8C09-96EE9A4B96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0176B" w14:textId="77777777" w:rsidR="00E049A7" w:rsidRDefault="00E049A7">
      <w:r>
        <w:separator/>
      </w:r>
    </w:p>
  </w:footnote>
  <w:footnote w:type="continuationSeparator" w:id="0">
    <w:p w14:paraId="550FE287" w14:textId="77777777" w:rsidR="00E049A7" w:rsidRDefault="00E04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AA6A" w14:textId="7D60F35A" w:rsidR="007C262B" w:rsidRDefault="00837B2B" w:rsidP="00837B2B">
    <w:pPr>
      <w:pBdr>
        <w:bottom w:val="single" w:sz="4" w:space="4" w:color="AAAAAA"/>
      </w:pBdr>
      <w:spacing w:after="100"/>
    </w:pPr>
    <w:r w:rsidRPr="00837B2B">
      <w:rPr>
        <w:noProof/>
      </w:rPr>
      <w:drawing>
        <wp:inline distT="0" distB="0" distL="0" distR="0" wp14:anchorId="52A632D1" wp14:editId="402E6F8A">
          <wp:extent cx="1657350" cy="514350"/>
          <wp:effectExtent l="0" t="0" r="0" b="0"/>
          <wp:docPr id="941130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130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592" cy="5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7B2B">
      <w:rPr>
        <w:noProof/>
      </w:rPr>
      <w:t xml:space="preserve"> </w:t>
    </w:r>
    <w:r w:rsidRPr="00837B2B">
      <w:rPr>
        <w:noProof/>
      </w:rPr>
      <w:drawing>
        <wp:inline distT="0" distB="0" distL="0" distR="0" wp14:anchorId="56F28DBE" wp14:editId="792C82D5">
          <wp:extent cx="1400175" cy="581025"/>
          <wp:effectExtent l="0" t="0" r="9525" b="9525"/>
          <wp:docPr id="8594097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409789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00381" cy="581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7B2B">
      <w:rPr>
        <w:noProof/>
      </w:rPr>
      <w:t xml:space="preserve"> </w:t>
    </w:r>
    <w:r w:rsidRPr="00837B2B">
      <w:rPr>
        <w:noProof/>
      </w:rPr>
      <w:drawing>
        <wp:inline distT="0" distB="0" distL="0" distR="0" wp14:anchorId="1A029354" wp14:editId="582BE307">
          <wp:extent cx="1424045" cy="666750"/>
          <wp:effectExtent l="0" t="0" r="5080" b="0"/>
          <wp:docPr id="160158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583216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33535" cy="671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7B2B">
      <w:rPr>
        <w:noProof/>
      </w:rPr>
      <w:t xml:space="preserve"> </w:t>
    </w:r>
    <w:r w:rsidRPr="00837B2B">
      <w:rPr>
        <w:noProof/>
      </w:rPr>
      <w:drawing>
        <wp:inline distT="0" distB="0" distL="0" distR="0" wp14:anchorId="5CFE313F" wp14:editId="42C2339B">
          <wp:extent cx="1057275" cy="695325"/>
          <wp:effectExtent l="0" t="0" r="9525" b="9525"/>
          <wp:docPr id="115169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69796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57426" cy="695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358E9"/>
    <w:multiLevelType w:val="multilevel"/>
    <w:tmpl w:val="38FC9DB6"/>
    <w:lvl w:ilvl="0">
      <w:start w:val="1"/>
      <w:numFmt w:val="bullet"/>
      <w:lvlText w:val="•"/>
      <w:lvlJc w:val="left"/>
      <w:pPr>
        <w:ind w:left="45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206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2B"/>
    <w:rsid w:val="000400A2"/>
    <w:rsid w:val="0006744F"/>
    <w:rsid w:val="00090C67"/>
    <w:rsid w:val="001543CC"/>
    <w:rsid w:val="00185CFD"/>
    <w:rsid w:val="001C3667"/>
    <w:rsid w:val="00202706"/>
    <w:rsid w:val="0024188B"/>
    <w:rsid w:val="002554F4"/>
    <w:rsid w:val="0026739E"/>
    <w:rsid w:val="00277E4B"/>
    <w:rsid w:val="00297AF0"/>
    <w:rsid w:val="002A7A93"/>
    <w:rsid w:val="002C61EE"/>
    <w:rsid w:val="002D2266"/>
    <w:rsid w:val="00310452"/>
    <w:rsid w:val="00367DE3"/>
    <w:rsid w:val="003B3FA9"/>
    <w:rsid w:val="003C5BC5"/>
    <w:rsid w:val="0043245C"/>
    <w:rsid w:val="00443D64"/>
    <w:rsid w:val="00451300"/>
    <w:rsid w:val="004543A7"/>
    <w:rsid w:val="00466CEC"/>
    <w:rsid w:val="00487A78"/>
    <w:rsid w:val="00495DBA"/>
    <w:rsid w:val="004A6E96"/>
    <w:rsid w:val="004E7953"/>
    <w:rsid w:val="004F7105"/>
    <w:rsid w:val="00501457"/>
    <w:rsid w:val="005541DC"/>
    <w:rsid w:val="005D2676"/>
    <w:rsid w:val="006055E7"/>
    <w:rsid w:val="00615852"/>
    <w:rsid w:val="00644E05"/>
    <w:rsid w:val="00652713"/>
    <w:rsid w:val="00674C8E"/>
    <w:rsid w:val="0068174E"/>
    <w:rsid w:val="00690622"/>
    <w:rsid w:val="006A353F"/>
    <w:rsid w:val="006A46DF"/>
    <w:rsid w:val="006C3E01"/>
    <w:rsid w:val="006C7A0C"/>
    <w:rsid w:val="007027C5"/>
    <w:rsid w:val="007248B6"/>
    <w:rsid w:val="00726693"/>
    <w:rsid w:val="00737614"/>
    <w:rsid w:val="0075099B"/>
    <w:rsid w:val="007A39D8"/>
    <w:rsid w:val="007A44D8"/>
    <w:rsid w:val="007C262B"/>
    <w:rsid w:val="00837B2B"/>
    <w:rsid w:val="008500B4"/>
    <w:rsid w:val="00861727"/>
    <w:rsid w:val="00870DCC"/>
    <w:rsid w:val="00883466"/>
    <w:rsid w:val="008B10EC"/>
    <w:rsid w:val="00926E93"/>
    <w:rsid w:val="0098600C"/>
    <w:rsid w:val="009C6CAE"/>
    <w:rsid w:val="009F0FF5"/>
    <w:rsid w:val="00A05E18"/>
    <w:rsid w:val="00A128CC"/>
    <w:rsid w:val="00A515B9"/>
    <w:rsid w:val="00A62072"/>
    <w:rsid w:val="00A6479E"/>
    <w:rsid w:val="00A67EBF"/>
    <w:rsid w:val="00A71A4B"/>
    <w:rsid w:val="00A75F94"/>
    <w:rsid w:val="00B04872"/>
    <w:rsid w:val="00B0506C"/>
    <w:rsid w:val="00B469F1"/>
    <w:rsid w:val="00B9625A"/>
    <w:rsid w:val="00B96D7B"/>
    <w:rsid w:val="00C05084"/>
    <w:rsid w:val="00C114F1"/>
    <w:rsid w:val="00C24792"/>
    <w:rsid w:val="00C33DB7"/>
    <w:rsid w:val="00C56E28"/>
    <w:rsid w:val="00C64008"/>
    <w:rsid w:val="00C92432"/>
    <w:rsid w:val="00CD7178"/>
    <w:rsid w:val="00D83267"/>
    <w:rsid w:val="00DD7347"/>
    <w:rsid w:val="00E049A7"/>
    <w:rsid w:val="00E063BF"/>
    <w:rsid w:val="00E20BD7"/>
    <w:rsid w:val="00EC44BA"/>
    <w:rsid w:val="00ED117F"/>
    <w:rsid w:val="00EE7948"/>
    <w:rsid w:val="00F22384"/>
    <w:rsid w:val="00F536AB"/>
    <w:rsid w:val="00F877E7"/>
    <w:rsid w:val="00FA25B2"/>
    <w:rsid w:val="00FD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E0DE"/>
  <w15:docId w15:val="{9D5459DD-E1ED-4DE5-BADE-43FE9A14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table" w:customStyle="1" w:styleId="8">
    <w:name w:val="8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4">
    <w:name w:val="4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C640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64008"/>
  </w:style>
  <w:style w:type="character" w:customStyle="1" w:styleId="TextodecomentrioChar">
    <w:name w:val="Texto de comentário Char"/>
    <w:basedOn w:val="Fontepargpadro"/>
    <w:link w:val="Textodecomentrio"/>
    <w:uiPriority w:val="99"/>
    <w:rsid w:val="00C64008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40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4008"/>
    <w:rPr>
      <w:b/>
      <w:bCs/>
    </w:rPr>
  </w:style>
  <w:style w:type="paragraph" w:styleId="Reviso">
    <w:name w:val="Revision"/>
    <w:hidden/>
    <w:uiPriority w:val="99"/>
    <w:semiHidden/>
    <w:rsid w:val="002A7A93"/>
  </w:style>
  <w:style w:type="character" w:styleId="MenoPendente">
    <w:name w:val="Unresolved Mention"/>
    <w:basedOn w:val="Fontepargpadro"/>
    <w:uiPriority w:val="99"/>
    <w:semiHidden/>
    <w:unhideWhenUsed/>
    <w:rsid w:val="00090C6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90C67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466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7B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7B2B"/>
  </w:style>
  <w:style w:type="paragraph" w:styleId="Rodap">
    <w:name w:val="footer"/>
    <w:basedOn w:val="Normal"/>
    <w:link w:val="RodapChar"/>
    <w:uiPriority w:val="99"/>
    <w:unhideWhenUsed/>
    <w:rsid w:val="00837B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7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uPYxBCA35hhMedSL8mbyxT8DeQ==">CgMxLjA4AHIhMTIzV1lxdVZvd1R4SW04SWdrM0wtZWp5RjJoSUtmNUNh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Fernanda Caroline Ribeiro dos Santos</cp:lastModifiedBy>
  <cp:revision>2</cp:revision>
  <cp:lastPrinted>2026-09-24T18:53:00Z</cp:lastPrinted>
  <dcterms:created xsi:type="dcterms:W3CDTF">2026-09-24T18:54:00Z</dcterms:created>
  <dcterms:modified xsi:type="dcterms:W3CDTF">2026-09-24T18:54:00Z</dcterms:modified>
</cp:coreProperties>
</file>