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45236" w14:textId="400F83AE" w:rsidR="009E33BD" w:rsidRPr="00A85B57" w:rsidRDefault="00EA634E" w:rsidP="00A85B57">
      <w:pPr>
        <w:pStyle w:val="Corpodetexto"/>
        <w:spacing w:before="0" w:line="300" w:lineRule="auto"/>
        <w:ind w:left="709" w:right="1668"/>
        <w:jc w:val="center"/>
        <w:rPr>
          <w:sz w:val="20"/>
        </w:rPr>
      </w:pPr>
      <w:bookmarkStart w:id="0" w:name="Edital_30/2023_(2261948)"/>
      <w:bookmarkEnd w:id="0"/>
      <w:r w:rsidRPr="00A85B57">
        <w:rPr>
          <w:noProof/>
        </w:rPr>
        <w:drawing>
          <wp:inline distT="0" distB="0" distL="0" distR="0" wp14:anchorId="06584F4B" wp14:editId="5A1754E7">
            <wp:extent cx="2001331" cy="601331"/>
            <wp:effectExtent l="0" t="0" r="0" b="8890"/>
            <wp:docPr id="1120397042" name="Imagem 1" descr="Conheça a UEL - Marca-Sí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heça a UEL - Marca-Símbol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809" cy="629718"/>
                    </a:xfrm>
                    <a:prstGeom prst="rect">
                      <a:avLst/>
                    </a:prstGeom>
                    <a:noFill/>
                    <a:ln>
                      <a:noFill/>
                    </a:ln>
                  </pic:spPr>
                </pic:pic>
              </a:graphicData>
            </a:graphic>
          </wp:inline>
        </w:drawing>
      </w:r>
      <w:r w:rsidRPr="00A85B57">
        <w:rPr>
          <w:noProof/>
          <w:sz w:val="20"/>
        </w:rPr>
        <w:drawing>
          <wp:inline distT="0" distB="0" distL="0" distR="0" wp14:anchorId="7F7D64DB" wp14:editId="4E99A6BD">
            <wp:extent cx="745608" cy="6858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8165" cy="688152"/>
                    </a:xfrm>
                    <a:prstGeom prst="rect">
                      <a:avLst/>
                    </a:prstGeom>
                  </pic:spPr>
                </pic:pic>
              </a:graphicData>
            </a:graphic>
          </wp:inline>
        </w:drawing>
      </w:r>
    </w:p>
    <w:p w14:paraId="6CA2D78D" w14:textId="77777777" w:rsidR="009E33BD" w:rsidRPr="00A85B57" w:rsidRDefault="009E33BD" w:rsidP="00A85B57">
      <w:pPr>
        <w:pStyle w:val="Corpodetexto"/>
        <w:spacing w:before="3" w:line="300" w:lineRule="auto"/>
        <w:ind w:left="709"/>
        <w:jc w:val="center"/>
        <w:rPr>
          <w:sz w:val="26"/>
        </w:rPr>
      </w:pPr>
    </w:p>
    <w:p w14:paraId="08709003" w14:textId="6F094192" w:rsidR="00D662CB" w:rsidRPr="00A85B57" w:rsidRDefault="00D662CB" w:rsidP="00A85B57">
      <w:pPr>
        <w:spacing w:before="121" w:line="300" w:lineRule="auto"/>
        <w:ind w:left="709" w:right="519"/>
        <w:jc w:val="center"/>
        <w:rPr>
          <w:b/>
          <w:bCs/>
          <w:sz w:val="24"/>
          <w:szCs w:val="24"/>
        </w:rPr>
      </w:pPr>
      <w:r w:rsidRPr="00A85B57">
        <w:rPr>
          <w:b/>
          <w:bCs/>
          <w:sz w:val="24"/>
          <w:szCs w:val="24"/>
          <w:highlight w:val="yellow"/>
        </w:rPr>
        <w:t>EDITAL xxxxxxxx</w:t>
      </w:r>
    </w:p>
    <w:p w14:paraId="10EEBAAA" w14:textId="51641B1A" w:rsidR="00EA634E" w:rsidRPr="00A85B57" w:rsidRDefault="00EA634E" w:rsidP="00A85B57">
      <w:pPr>
        <w:spacing w:before="121" w:line="300" w:lineRule="auto"/>
        <w:ind w:left="709" w:right="519"/>
        <w:jc w:val="center"/>
        <w:rPr>
          <w:b/>
          <w:bCs/>
          <w:sz w:val="24"/>
          <w:szCs w:val="24"/>
        </w:rPr>
      </w:pPr>
      <w:r w:rsidRPr="00A85B57">
        <w:rPr>
          <w:b/>
          <w:bCs/>
          <w:sz w:val="24"/>
          <w:szCs w:val="24"/>
        </w:rPr>
        <w:t xml:space="preserve">PROGRAMA DE PÓS-GRADUAÇÃO EM </w:t>
      </w:r>
      <w:r w:rsidRPr="00A85B57">
        <w:rPr>
          <w:b/>
          <w:bCs/>
          <w:sz w:val="24"/>
          <w:szCs w:val="24"/>
          <w:highlight w:val="yellow"/>
        </w:rPr>
        <w:t>_________________</w:t>
      </w:r>
    </w:p>
    <w:p w14:paraId="317BCEAC" w14:textId="5A153027" w:rsidR="00EA634E" w:rsidRPr="00A85B57" w:rsidRDefault="00002190" w:rsidP="00A85B57">
      <w:pPr>
        <w:spacing w:before="121" w:line="300" w:lineRule="auto"/>
        <w:ind w:left="709" w:right="519"/>
        <w:jc w:val="both"/>
        <w:rPr>
          <w:b/>
          <w:bCs/>
          <w:sz w:val="24"/>
          <w:szCs w:val="24"/>
        </w:rPr>
      </w:pPr>
      <w:r w:rsidRPr="00A85B57">
        <w:rPr>
          <w:b/>
          <w:bCs/>
          <w:noProof/>
          <w:sz w:val="24"/>
          <w:szCs w:val="24"/>
        </w:rPr>
        <mc:AlternateContent>
          <mc:Choice Requires="wps">
            <w:drawing>
              <wp:anchor distT="45720" distB="45720" distL="114300" distR="114300" simplePos="0" relativeHeight="251656192" behindDoc="0" locked="0" layoutInCell="1" allowOverlap="1" wp14:anchorId="054E57A8" wp14:editId="50DBACC6">
                <wp:simplePos x="0" y="0"/>
                <wp:positionH relativeFrom="column">
                  <wp:posOffset>3731260</wp:posOffset>
                </wp:positionH>
                <wp:positionV relativeFrom="paragraph">
                  <wp:posOffset>229235</wp:posOffset>
                </wp:positionV>
                <wp:extent cx="2964180" cy="1760220"/>
                <wp:effectExtent l="0" t="0" r="762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760220"/>
                        </a:xfrm>
                        <a:prstGeom prst="rect">
                          <a:avLst/>
                        </a:prstGeom>
                        <a:solidFill>
                          <a:srgbClr val="FFFFFF"/>
                        </a:solidFill>
                        <a:ln w="9525">
                          <a:noFill/>
                          <a:miter lim="800000"/>
                          <a:headEnd/>
                          <a:tailEnd/>
                        </a:ln>
                      </wps:spPr>
                      <wps:txbx>
                        <w:txbxContent>
                          <w:p w14:paraId="0B7577A9" w14:textId="6B2FD816" w:rsidR="00002190" w:rsidRPr="00002190" w:rsidRDefault="00002190" w:rsidP="00002190">
                            <w:pPr>
                              <w:spacing w:before="121" w:line="288" w:lineRule="auto"/>
                              <w:ind w:right="-9"/>
                              <w:jc w:val="both"/>
                            </w:pPr>
                            <w:bookmarkStart w:id="1" w:name="_Hlk150264415"/>
                            <w:r w:rsidRPr="00002190">
                              <w:rPr>
                                <w:sz w:val="24"/>
                                <w:szCs w:val="24"/>
                              </w:rPr>
                              <w:t xml:space="preserve">Estabelece Normas e Procedimentos de Seleção Interna de candidatos ao Programa de Doutorado Sanduíche no Exterior de acordo com o Edital CAPES n.º </w:t>
                            </w:r>
                            <w:bookmarkEnd w:id="1"/>
                            <w:r w:rsidR="00EE5091">
                              <w:rPr>
                                <w:sz w:val="24"/>
                                <w:szCs w:val="24"/>
                              </w:rPr>
                              <w:t>17/2025</w:t>
                            </w:r>
                            <w:r w:rsidRPr="00002190">
                              <w:rPr>
                                <w:sz w:val="24"/>
                                <w:szCs w:val="24"/>
                              </w:rPr>
                              <w:t xml:space="preserve">, junto ao Programa de de Pós-Graduação (PPG) em </w:t>
                            </w:r>
                            <w:r w:rsidRPr="00343240">
                              <w:rPr>
                                <w:sz w:val="24"/>
                                <w:szCs w:val="24"/>
                                <w:highlight w:val="yellow"/>
                              </w:rPr>
                              <w:t>_____________________</w:t>
                            </w:r>
                            <w:r w:rsidRPr="00002190">
                              <w:rPr>
                                <w:sz w:val="24"/>
                                <w:szCs w:val="24"/>
                              </w:rPr>
                              <w:t>da Universidade Estadual de Londrina (UEL).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4E57A8" id="_x0000_t202" coordsize="21600,21600" o:spt="202" path="m,l,21600r21600,l21600,xe">
                <v:stroke joinstyle="miter"/>
                <v:path gradientshapeok="t" o:connecttype="rect"/>
              </v:shapetype>
              <v:shape id="Caixa de Texto 2" o:spid="_x0000_s1026" type="#_x0000_t202" style="position:absolute;left:0;text-align:left;margin-left:293.8pt;margin-top:18.05pt;width:233.4pt;height:138.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" stroked="f">
                <v:textbox>
                  <w:txbxContent>
                    <w:p w14:paraId="0B7577A9" w14:textId="6B2FD816" w:rsidR="00002190" w:rsidRPr="00002190" w:rsidRDefault="00002190" w:rsidP="00002190">
                      <w:pPr>
                        <w:spacing w:before="121" w:line="288" w:lineRule="auto"/>
                        <w:ind w:right="-9"/>
                        <w:jc w:val="both"/>
                      </w:pPr>
                      <w:bookmarkStart w:id="2" w:name="_Hlk150264415"/>
                      <w:r w:rsidRPr="00002190">
                        <w:rPr>
                          <w:sz w:val="24"/>
                          <w:szCs w:val="24"/>
                        </w:rPr>
                        <w:t xml:space="preserve">Estabelece Normas e Procedimentos de Seleção Interna de candidatos ao Programa de Doutorado Sanduíche no Exterior de acordo com o Edital CAPES n.º </w:t>
                      </w:r>
                      <w:bookmarkEnd w:id="2"/>
                      <w:r w:rsidR="00EE5091">
                        <w:rPr>
                          <w:sz w:val="24"/>
                          <w:szCs w:val="24"/>
                        </w:rPr>
                        <w:t>17/2025</w:t>
                      </w:r>
                      <w:r w:rsidRPr="00002190">
                        <w:rPr>
                          <w:sz w:val="24"/>
                          <w:szCs w:val="24"/>
                        </w:rPr>
                        <w:t xml:space="preserve">, junto ao Programa de de Pós-Graduação (PPG) em </w:t>
                      </w:r>
                      <w:r w:rsidRPr="00343240">
                        <w:rPr>
                          <w:sz w:val="24"/>
                          <w:szCs w:val="24"/>
                          <w:highlight w:val="yellow"/>
                        </w:rPr>
                        <w:t>_____________________</w:t>
                      </w:r>
                      <w:r w:rsidRPr="00002190">
                        <w:rPr>
                          <w:sz w:val="24"/>
                          <w:szCs w:val="24"/>
                        </w:rPr>
                        <w:t>da Universidade Estadual de Londrina (UEL).</w:t>
                      </w:r>
                    </w:p>
                  </w:txbxContent>
                </v:textbox>
                <w10:wrap type="square"/>
              </v:shape>
            </w:pict>
          </mc:Fallback>
        </mc:AlternateContent>
      </w:r>
    </w:p>
    <w:p w14:paraId="75B457D3" w14:textId="12905E54" w:rsidR="00EA634E" w:rsidRPr="00A85B57" w:rsidRDefault="00EA634E" w:rsidP="00A85B57">
      <w:pPr>
        <w:spacing w:before="121" w:line="300" w:lineRule="auto"/>
        <w:ind w:left="709" w:right="519"/>
        <w:jc w:val="both"/>
        <w:rPr>
          <w:b/>
          <w:bCs/>
          <w:sz w:val="24"/>
          <w:szCs w:val="24"/>
        </w:rPr>
      </w:pPr>
    </w:p>
    <w:p w14:paraId="700148C6" w14:textId="4A4BD41D" w:rsidR="00002190" w:rsidRPr="00A85B57" w:rsidRDefault="00002190" w:rsidP="00A85B57">
      <w:pPr>
        <w:spacing w:before="121" w:line="300" w:lineRule="auto"/>
        <w:ind w:left="709" w:right="519"/>
        <w:jc w:val="both"/>
        <w:rPr>
          <w:b/>
          <w:bCs/>
          <w:sz w:val="24"/>
          <w:szCs w:val="24"/>
        </w:rPr>
      </w:pPr>
    </w:p>
    <w:p w14:paraId="2A95A2D6" w14:textId="77777777" w:rsidR="00002190" w:rsidRPr="00A85B57" w:rsidRDefault="00002190" w:rsidP="00A85B57">
      <w:pPr>
        <w:spacing w:before="121" w:line="300" w:lineRule="auto"/>
        <w:ind w:left="709" w:right="519"/>
        <w:jc w:val="both"/>
        <w:rPr>
          <w:b/>
          <w:sz w:val="24"/>
        </w:rPr>
      </w:pPr>
    </w:p>
    <w:p w14:paraId="6A10E672" w14:textId="77777777" w:rsidR="00002190" w:rsidRPr="00A85B57" w:rsidRDefault="00002190" w:rsidP="00A85B57">
      <w:pPr>
        <w:spacing w:before="121" w:line="300" w:lineRule="auto"/>
        <w:ind w:left="709" w:right="519"/>
        <w:jc w:val="both"/>
        <w:rPr>
          <w:b/>
          <w:sz w:val="24"/>
        </w:rPr>
      </w:pPr>
    </w:p>
    <w:p w14:paraId="472E96FA" w14:textId="77777777" w:rsidR="00002190" w:rsidRPr="00A85B57" w:rsidRDefault="00002190" w:rsidP="00A85B57">
      <w:pPr>
        <w:spacing w:before="121" w:line="300" w:lineRule="auto"/>
        <w:ind w:left="709" w:right="519"/>
        <w:jc w:val="both"/>
        <w:rPr>
          <w:b/>
          <w:sz w:val="24"/>
        </w:rPr>
      </w:pPr>
    </w:p>
    <w:p w14:paraId="2520AC45" w14:textId="77777777" w:rsidR="00002190" w:rsidRPr="00A85B57" w:rsidRDefault="00002190" w:rsidP="00A85B57">
      <w:pPr>
        <w:spacing w:before="121" w:line="300" w:lineRule="auto"/>
        <w:ind w:left="709" w:right="519"/>
        <w:jc w:val="both"/>
        <w:rPr>
          <w:b/>
          <w:sz w:val="24"/>
        </w:rPr>
      </w:pPr>
    </w:p>
    <w:p w14:paraId="7ACE7D6A" w14:textId="6EC57E0E" w:rsidR="008C42F8" w:rsidRPr="00A85B57" w:rsidRDefault="008C42F8" w:rsidP="00A85B57">
      <w:pPr>
        <w:spacing w:before="121" w:line="300" w:lineRule="auto"/>
        <w:ind w:left="709" w:right="108"/>
        <w:jc w:val="both"/>
        <w:rPr>
          <w:bCs/>
          <w:sz w:val="24"/>
        </w:rPr>
      </w:pPr>
      <w:r w:rsidRPr="00A85B57">
        <w:rPr>
          <w:bCs/>
          <w:sz w:val="24"/>
        </w:rPr>
        <w:t xml:space="preserve">No período de </w:t>
      </w:r>
      <w:r w:rsidR="00593087" w:rsidRPr="00A85B57">
        <w:rPr>
          <w:bCs/>
          <w:sz w:val="24"/>
          <w:highlight w:val="yellow"/>
        </w:rPr>
        <w:t>XX/XX</w:t>
      </w:r>
      <w:r w:rsidRPr="00A85B57">
        <w:rPr>
          <w:bCs/>
          <w:sz w:val="24"/>
          <w:highlight w:val="yellow"/>
        </w:rPr>
        <w:t>/202</w:t>
      </w:r>
      <w:r w:rsidR="008C1674">
        <w:rPr>
          <w:bCs/>
          <w:sz w:val="24"/>
          <w:highlight w:val="yellow"/>
        </w:rPr>
        <w:t>X</w:t>
      </w:r>
      <w:r w:rsidRPr="00A85B57">
        <w:rPr>
          <w:bCs/>
          <w:sz w:val="24"/>
          <w:highlight w:val="yellow"/>
        </w:rPr>
        <w:t xml:space="preserve"> a </w:t>
      </w:r>
      <w:r w:rsidR="00343240" w:rsidRPr="00A85B57">
        <w:rPr>
          <w:bCs/>
          <w:sz w:val="24"/>
          <w:highlight w:val="yellow"/>
        </w:rPr>
        <w:t>XX</w:t>
      </w:r>
      <w:r w:rsidRPr="00A85B57">
        <w:rPr>
          <w:bCs/>
          <w:sz w:val="24"/>
          <w:highlight w:val="yellow"/>
        </w:rPr>
        <w:t>/</w:t>
      </w:r>
      <w:r w:rsidR="00593087" w:rsidRPr="00A85B57">
        <w:rPr>
          <w:bCs/>
          <w:sz w:val="24"/>
          <w:highlight w:val="yellow"/>
        </w:rPr>
        <w:t>XX</w:t>
      </w:r>
      <w:r w:rsidRPr="00A85B57">
        <w:rPr>
          <w:bCs/>
          <w:sz w:val="24"/>
          <w:highlight w:val="yellow"/>
        </w:rPr>
        <w:t>/202</w:t>
      </w:r>
      <w:r w:rsidR="008C1674">
        <w:rPr>
          <w:bCs/>
          <w:sz w:val="24"/>
        </w:rPr>
        <w:t>X</w:t>
      </w:r>
      <w:r w:rsidRPr="00A85B57">
        <w:rPr>
          <w:bCs/>
          <w:sz w:val="24"/>
        </w:rPr>
        <w:t xml:space="preserve"> estarão abertas as inscrições para o processo de seleção interna de candidatos do Programa de Pós-Graduação em </w:t>
      </w:r>
      <w:r w:rsidRPr="00A85B57">
        <w:rPr>
          <w:bCs/>
          <w:sz w:val="24"/>
          <w:highlight w:val="yellow"/>
        </w:rPr>
        <w:t>_________________</w:t>
      </w:r>
      <w:r w:rsidRPr="00A85B57">
        <w:rPr>
          <w:bCs/>
          <w:sz w:val="24"/>
        </w:rPr>
        <w:t xml:space="preserve">da UEL para participação no Programa Institucional de Doutorado Sanduíche no Exterior, de acordo com o Edital CAPES n.º </w:t>
      </w:r>
      <w:r w:rsidR="00EE5091">
        <w:rPr>
          <w:bCs/>
          <w:sz w:val="24"/>
        </w:rPr>
        <w:t>17/2025</w:t>
      </w:r>
      <w:r w:rsidRPr="00A85B57">
        <w:rPr>
          <w:bCs/>
          <w:sz w:val="24"/>
        </w:rPr>
        <w:t xml:space="preserve"> –PDSE</w:t>
      </w:r>
      <w:r w:rsidR="006C00F3" w:rsidRPr="00A85B57">
        <w:rPr>
          <w:bCs/>
          <w:sz w:val="24"/>
        </w:rPr>
        <w:t xml:space="preserve"> e Edital PROPPG</w:t>
      </w:r>
      <w:r w:rsidR="00B56DB8" w:rsidRPr="00A85B57">
        <w:rPr>
          <w:bCs/>
          <w:sz w:val="24"/>
        </w:rPr>
        <w:t xml:space="preserve"> </w:t>
      </w:r>
      <w:r w:rsidR="008C1674">
        <w:rPr>
          <w:bCs/>
          <w:sz w:val="24"/>
        </w:rPr>
        <w:t>48</w:t>
      </w:r>
      <w:r w:rsidR="00B56DB8" w:rsidRPr="00A85B57">
        <w:rPr>
          <w:bCs/>
          <w:sz w:val="24"/>
        </w:rPr>
        <w:t>/202</w:t>
      </w:r>
      <w:r w:rsidR="00EE5091">
        <w:rPr>
          <w:bCs/>
          <w:sz w:val="24"/>
        </w:rPr>
        <w:t>5</w:t>
      </w:r>
      <w:r w:rsidR="006C00F3" w:rsidRPr="00A85B57">
        <w:rPr>
          <w:bCs/>
          <w:sz w:val="24"/>
        </w:rPr>
        <w:t xml:space="preserve">, publicado em </w:t>
      </w:r>
      <w:r w:rsidR="00EE5091">
        <w:rPr>
          <w:bCs/>
          <w:sz w:val="24"/>
        </w:rPr>
        <w:t>26/08/2025</w:t>
      </w:r>
      <w:r w:rsidR="006C00F3" w:rsidRPr="00A85B57">
        <w:rPr>
          <w:bCs/>
          <w:sz w:val="24"/>
        </w:rPr>
        <w:t>.</w:t>
      </w:r>
    </w:p>
    <w:p w14:paraId="5EAE4F4E" w14:textId="77777777" w:rsidR="008C42F8" w:rsidRPr="00A85B57" w:rsidRDefault="008C42F8" w:rsidP="00A85B57">
      <w:pPr>
        <w:spacing w:before="121" w:line="300" w:lineRule="auto"/>
        <w:ind w:left="709" w:right="108"/>
        <w:jc w:val="both"/>
        <w:rPr>
          <w:bCs/>
          <w:sz w:val="24"/>
        </w:rPr>
      </w:pPr>
    </w:p>
    <w:p w14:paraId="602550A8" w14:textId="45CA49B7" w:rsidR="008C42F8" w:rsidRPr="00A85B57" w:rsidRDefault="008C42F8" w:rsidP="00A85B57">
      <w:pPr>
        <w:pStyle w:val="PargrafodaLista"/>
        <w:numPr>
          <w:ilvl w:val="0"/>
          <w:numId w:val="22"/>
        </w:numPr>
        <w:spacing w:before="121" w:line="300" w:lineRule="auto"/>
        <w:ind w:left="709" w:right="108" w:firstLine="0"/>
        <w:rPr>
          <w:b/>
          <w:sz w:val="24"/>
        </w:rPr>
      </w:pPr>
      <w:bookmarkStart w:id="3" w:name="_Hlk150265243"/>
      <w:r w:rsidRPr="00A85B57">
        <w:rPr>
          <w:b/>
          <w:sz w:val="24"/>
        </w:rPr>
        <w:t>DA FINALIDADE</w:t>
      </w:r>
    </w:p>
    <w:p w14:paraId="585980D9" w14:textId="0B5A64C5" w:rsidR="00002190" w:rsidRPr="00A85B57" w:rsidRDefault="00480692" w:rsidP="00A85B57">
      <w:pPr>
        <w:spacing w:before="121" w:line="300" w:lineRule="auto"/>
        <w:ind w:left="709" w:right="108"/>
        <w:jc w:val="both"/>
        <w:rPr>
          <w:bCs/>
          <w:sz w:val="24"/>
        </w:rPr>
      </w:pPr>
      <w:r w:rsidRPr="00A85B57">
        <w:rPr>
          <w:bCs/>
          <w:sz w:val="24"/>
        </w:rPr>
        <w:t xml:space="preserve">1.1. </w:t>
      </w:r>
      <w:r w:rsidR="008C42F8" w:rsidRPr="00A85B57">
        <w:rPr>
          <w:bCs/>
          <w:sz w:val="24"/>
        </w:rPr>
        <w:t xml:space="preserve">Selecionar candidatos a serem indicados </w:t>
      </w:r>
      <w:r w:rsidR="00343240" w:rsidRPr="00A85B57">
        <w:rPr>
          <w:bCs/>
          <w:sz w:val="24"/>
        </w:rPr>
        <w:t xml:space="preserve">pelo PPG em </w:t>
      </w:r>
      <w:r w:rsidR="00343240" w:rsidRPr="00A85B57">
        <w:rPr>
          <w:bCs/>
          <w:sz w:val="24"/>
          <w:highlight w:val="yellow"/>
        </w:rPr>
        <w:t>________________</w:t>
      </w:r>
      <w:r w:rsidR="00343240" w:rsidRPr="00A85B57">
        <w:rPr>
          <w:bCs/>
          <w:sz w:val="24"/>
        </w:rPr>
        <w:t>à</w:t>
      </w:r>
      <w:r w:rsidR="008C42F8" w:rsidRPr="00A85B57">
        <w:rPr>
          <w:bCs/>
          <w:sz w:val="24"/>
        </w:rPr>
        <w:t xml:space="preserve"> Pró-Reitoria de Pesquisa e Pós-graduação</w:t>
      </w:r>
      <w:r w:rsidR="006C00F3" w:rsidRPr="00A85B57">
        <w:rPr>
          <w:bCs/>
          <w:sz w:val="24"/>
        </w:rPr>
        <w:t xml:space="preserve"> </w:t>
      </w:r>
      <w:r w:rsidR="008C42F8" w:rsidRPr="00A85B57">
        <w:rPr>
          <w:bCs/>
          <w:sz w:val="24"/>
        </w:rPr>
        <w:t xml:space="preserve">- PROPPG/UEL </w:t>
      </w:r>
      <w:r w:rsidR="00343240" w:rsidRPr="00A85B57">
        <w:rPr>
          <w:bCs/>
          <w:sz w:val="24"/>
        </w:rPr>
        <w:t>e</w:t>
      </w:r>
      <w:r w:rsidR="008C42F8" w:rsidRPr="00A85B57">
        <w:rPr>
          <w:bCs/>
          <w:sz w:val="24"/>
        </w:rPr>
        <w:t xml:space="preserve"> à CAPES para recebimento de bolsas de estágio em pesquisa de</w:t>
      </w:r>
      <w:r w:rsidR="006C00F3" w:rsidRPr="00A85B57">
        <w:rPr>
          <w:bCs/>
          <w:sz w:val="24"/>
        </w:rPr>
        <w:t xml:space="preserve"> </w:t>
      </w:r>
      <w:r w:rsidR="008C42F8" w:rsidRPr="00A85B57">
        <w:rPr>
          <w:bCs/>
          <w:sz w:val="24"/>
        </w:rPr>
        <w:t>doutorado no exterior no âmbito do Programa Institucional de Doutorado Sanduíche no</w:t>
      </w:r>
      <w:r w:rsidR="006C00F3" w:rsidRPr="00A85B57">
        <w:rPr>
          <w:bCs/>
          <w:sz w:val="24"/>
        </w:rPr>
        <w:t xml:space="preserve"> </w:t>
      </w:r>
      <w:r w:rsidR="008C42F8" w:rsidRPr="00A85B57">
        <w:rPr>
          <w:bCs/>
          <w:sz w:val="24"/>
        </w:rPr>
        <w:t>Exterior – PDSE (CAPES).</w:t>
      </w:r>
    </w:p>
    <w:p w14:paraId="70909869" w14:textId="07BA88C4" w:rsidR="008C42F8" w:rsidRPr="008D23F2" w:rsidRDefault="00480692" w:rsidP="00A85B57">
      <w:pPr>
        <w:pStyle w:val="Corpo"/>
        <w:numPr>
          <w:ilvl w:val="1"/>
          <w:numId w:val="43"/>
        </w:numPr>
        <w:spacing w:before="121" w:line="300" w:lineRule="auto"/>
        <w:ind w:left="709" w:right="519" w:firstLine="0"/>
        <w:jc w:val="both"/>
        <w:rPr>
          <w:b/>
          <w:sz w:val="24"/>
        </w:rPr>
      </w:pPr>
      <w:r w:rsidRPr="008D23F2">
        <w:rPr>
          <w:rFonts w:ascii="Times New Roman" w:hAnsi="Times New Roman" w:cs="Times New Roman"/>
          <w:sz w:val="24"/>
          <w:szCs w:val="24"/>
        </w:rPr>
        <w:t xml:space="preserve">O Edital CAPES Nº </w:t>
      </w:r>
      <w:r w:rsidR="008D23F2" w:rsidRPr="008D23F2">
        <w:rPr>
          <w:rFonts w:ascii="Times New Roman" w:hAnsi="Times New Roman" w:cs="Times New Roman"/>
          <w:sz w:val="24"/>
          <w:szCs w:val="24"/>
        </w:rPr>
        <w:t>17/2025</w:t>
      </w:r>
      <w:r w:rsidRPr="008D23F2">
        <w:rPr>
          <w:rFonts w:ascii="Times New Roman" w:hAnsi="Times New Roman" w:cs="Times New Roman"/>
          <w:sz w:val="24"/>
          <w:szCs w:val="24"/>
        </w:rPr>
        <w:t xml:space="preserve"> - PROGRAMA INSTITUCIONAL DE DOUTORADO SANDUÍCHE NO EXTERIOR (PDSE) </w:t>
      </w:r>
      <w:r w:rsidR="008D23F2" w:rsidRPr="008D23F2">
        <w:rPr>
          <w:rFonts w:ascii="Times New Roman" w:hAnsi="Times New Roman" w:cs="Times New Roman"/>
          <w:sz w:val="24"/>
          <w:szCs w:val="24"/>
        </w:rPr>
        <w:t>-2025/2026</w:t>
      </w:r>
      <w:r w:rsidRPr="008D23F2">
        <w:rPr>
          <w:rFonts w:ascii="Times New Roman" w:hAnsi="Times New Roman" w:cs="Times New Roman"/>
          <w:sz w:val="24"/>
          <w:szCs w:val="24"/>
        </w:rPr>
        <w:t xml:space="preserve"> está disponível na íntegra em: </w:t>
      </w:r>
      <w:bookmarkEnd w:id="3"/>
      <w:r w:rsidR="00BC2EAE">
        <w:fldChar w:fldCharType="begin"/>
      </w:r>
      <w:r w:rsidR="00BC2EAE">
        <w:instrText>HYPERLINK "https://www.gov.br/capes/pt-br/centrais-de-conteudo/editais/21082025_Edital_2662823_SEI_2661209_Edital_n__17_2025.pdf"</w:instrText>
      </w:r>
      <w:r w:rsidR="00BC2EAE">
        <w:fldChar w:fldCharType="separate"/>
      </w:r>
      <w:r w:rsidR="00BC2EAE">
        <w:rPr>
          <w:rStyle w:val="Hyperlink"/>
          <w:rFonts w:ascii="Times New Roman" w:hAnsi="Times New Roman" w:cs="Times New Roman"/>
          <w:sz w:val="24"/>
          <w:szCs w:val="24"/>
        </w:rPr>
        <w:t>Edital CAPES 17/2025-PDSE</w:t>
      </w:r>
      <w:r w:rsidR="00BC2EAE">
        <w:rPr>
          <w:rStyle w:val="Hyperlink"/>
          <w:rFonts w:ascii="Times New Roman" w:hAnsi="Times New Roman" w:cs="Times New Roman"/>
          <w:sz w:val="24"/>
          <w:szCs w:val="24"/>
        </w:rPr>
        <w:fldChar w:fldCharType="end"/>
      </w:r>
    </w:p>
    <w:p w14:paraId="6389DA73" w14:textId="0A8DFDEA" w:rsidR="00557AFC" w:rsidRPr="00F20730" w:rsidRDefault="00B60C9A" w:rsidP="00557AFC">
      <w:pPr>
        <w:pStyle w:val="PargrafodaLista"/>
        <w:tabs>
          <w:tab w:val="left" w:pos="1416"/>
        </w:tabs>
        <w:spacing w:line="300" w:lineRule="auto"/>
        <w:ind w:left="709"/>
        <w:rPr>
          <w:b/>
          <w:sz w:val="24"/>
          <w:szCs w:val="24"/>
        </w:rPr>
      </w:pPr>
      <w:r w:rsidRPr="00A85B57">
        <w:rPr>
          <w:b/>
          <w:sz w:val="24"/>
          <w:szCs w:val="24"/>
        </w:rPr>
        <w:t xml:space="preserve">2. </w:t>
      </w:r>
      <w:bookmarkStart w:id="4" w:name="_Hlk180138910"/>
      <w:r w:rsidR="00557AFC" w:rsidRPr="00F20730">
        <w:rPr>
          <w:b/>
          <w:sz w:val="24"/>
          <w:szCs w:val="24"/>
        </w:rPr>
        <w:t>DAS</w:t>
      </w:r>
      <w:r w:rsidR="00557AFC" w:rsidRPr="00F20730">
        <w:rPr>
          <w:b/>
          <w:spacing w:val="-7"/>
          <w:sz w:val="24"/>
          <w:szCs w:val="24"/>
        </w:rPr>
        <w:t xml:space="preserve"> </w:t>
      </w:r>
      <w:r w:rsidR="00557AFC" w:rsidRPr="00F20730">
        <w:rPr>
          <w:b/>
          <w:sz w:val="24"/>
          <w:szCs w:val="24"/>
        </w:rPr>
        <w:t>CARACTERÍSTICAS</w:t>
      </w:r>
      <w:r w:rsidR="00557AFC" w:rsidRPr="00F20730">
        <w:rPr>
          <w:b/>
          <w:spacing w:val="-7"/>
          <w:sz w:val="24"/>
          <w:szCs w:val="24"/>
        </w:rPr>
        <w:t xml:space="preserve"> </w:t>
      </w:r>
      <w:r w:rsidR="00557AFC" w:rsidRPr="00F20730">
        <w:rPr>
          <w:b/>
          <w:sz w:val="24"/>
          <w:szCs w:val="24"/>
        </w:rPr>
        <w:t>DO</w:t>
      </w:r>
      <w:r w:rsidR="00557AFC" w:rsidRPr="00F20730">
        <w:rPr>
          <w:b/>
          <w:spacing w:val="-6"/>
          <w:sz w:val="24"/>
          <w:szCs w:val="24"/>
        </w:rPr>
        <w:t xml:space="preserve"> </w:t>
      </w:r>
      <w:r w:rsidR="00557AFC" w:rsidRPr="00F20730">
        <w:rPr>
          <w:b/>
          <w:sz w:val="24"/>
          <w:szCs w:val="24"/>
        </w:rPr>
        <w:t>PROGRAMA PDSE</w:t>
      </w:r>
    </w:p>
    <w:bookmarkEnd w:id="4"/>
    <w:p w14:paraId="3A8E4F7C" w14:textId="77777777" w:rsidR="00557AFC" w:rsidRPr="00416D08" w:rsidRDefault="00557AFC" w:rsidP="00557AFC">
      <w:pPr>
        <w:tabs>
          <w:tab w:val="left" w:pos="1416"/>
        </w:tabs>
        <w:spacing w:line="300" w:lineRule="auto"/>
        <w:ind w:left="709"/>
        <w:jc w:val="both"/>
        <w:rPr>
          <w:sz w:val="24"/>
          <w:szCs w:val="24"/>
        </w:rPr>
      </w:pPr>
      <w:r w:rsidRPr="00416D08">
        <w:rPr>
          <w:sz w:val="24"/>
          <w:szCs w:val="24"/>
        </w:rPr>
        <w:t>2.1.</w:t>
      </w:r>
      <w:r w:rsidRPr="00416D08">
        <w:rPr>
          <w:sz w:val="24"/>
          <w:szCs w:val="24"/>
        </w:rPr>
        <w:tab/>
        <w:t>O Programa Institucional de Doutorado Sanduíche no Exterior (PDSE) oferecerá bolsas de estágio em pesquisa de doutorado no exterior, alinhadas com o Plano de Internacionalização da Instituição de Ensino Superior, de forma a complementar os esforços despendidos pelos programas de pós- graduação stricto sensu brasileiros na formação de recursos humanos de alto nível para inserção nos meios acadêmicos, de ensino e de pesquisa no país.</w:t>
      </w:r>
    </w:p>
    <w:p w14:paraId="008C1C7F" w14:textId="77777777" w:rsidR="00557AFC" w:rsidRPr="00416D08" w:rsidRDefault="00557AFC" w:rsidP="00557AFC">
      <w:pPr>
        <w:tabs>
          <w:tab w:val="left" w:pos="1416"/>
        </w:tabs>
        <w:spacing w:line="300" w:lineRule="auto"/>
        <w:ind w:left="709"/>
        <w:jc w:val="both"/>
        <w:rPr>
          <w:sz w:val="24"/>
          <w:szCs w:val="24"/>
        </w:rPr>
      </w:pPr>
      <w:r w:rsidRPr="00416D08">
        <w:rPr>
          <w:sz w:val="24"/>
          <w:szCs w:val="24"/>
        </w:rPr>
        <w:t>2.2.</w:t>
      </w:r>
      <w:r w:rsidRPr="00416D08">
        <w:rPr>
          <w:sz w:val="24"/>
          <w:szCs w:val="24"/>
        </w:rPr>
        <w:tab/>
        <w:t>Na modalidade doutorado sanduíche no exterior, os discentes regularmente matriculados em cursos de doutorado no Brasil poderão realizar parte do curso em instituição no exterior, com a obrigação de retornar ao Brasil após a finalização da bolsa, para integralização de créditos e a defesa da tese.</w:t>
      </w:r>
    </w:p>
    <w:p w14:paraId="1A2DDC73" w14:textId="77777777" w:rsidR="00557AFC" w:rsidRPr="00416D08" w:rsidRDefault="00557AFC" w:rsidP="00557AFC">
      <w:pPr>
        <w:tabs>
          <w:tab w:val="left" w:pos="1416"/>
        </w:tabs>
        <w:spacing w:line="300" w:lineRule="auto"/>
        <w:ind w:left="709"/>
        <w:jc w:val="both"/>
        <w:rPr>
          <w:sz w:val="24"/>
          <w:szCs w:val="24"/>
        </w:rPr>
      </w:pPr>
      <w:r w:rsidRPr="00416D08">
        <w:rPr>
          <w:sz w:val="24"/>
          <w:szCs w:val="24"/>
        </w:rPr>
        <w:t xml:space="preserve"> 2.3.</w:t>
      </w:r>
      <w:r w:rsidRPr="00416D08">
        <w:rPr>
          <w:sz w:val="24"/>
          <w:szCs w:val="24"/>
        </w:rPr>
        <w:tab/>
        <w:t>Os projetos dos candidatos homologados deverão estar devidamente alinhados ao Plano de Internacionalização da Instituição de Ensino Superior.</w:t>
      </w:r>
    </w:p>
    <w:p w14:paraId="6C6EF6FA" w14:textId="77777777" w:rsidR="00557AFC" w:rsidRPr="00416D08" w:rsidRDefault="00557AFC" w:rsidP="00557AFC">
      <w:pPr>
        <w:tabs>
          <w:tab w:val="left" w:pos="1416"/>
        </w:tabs>
        <w:spacing w:line="300" w:lineRule="auto"/>
        <w:ind w:left="709"/>
        <w:jc w:val="both"/>
        <w:rPr>
          <w:sz w:val="24"/>
          <w:szCs w:val="24"/>
        </w:rPr>
      </w:pPr>
      <w:r w:rsidRPr="00416D08">
        <w:rPr>
          <w:sz w:val="24"/>
          <w:szCs w:val="24"/>
        </w:rPr>
        <w:t>2.4.</w:t>
      </w:r>
      <w:r w:rsidRPr="00416D08">
        <w:rPr>
          <w:sz w:val="24"/>
          <w:szCs w:val="24"/>
        </w:rPr>
        <w:tab/>
        <w:t xml:space="preserve">Não será permitido o acúmulo de bolsas de mesmo nível, financiadas com recursos federais, devendo o candidato declarar a recepção de outras bolsas. Caso se verifique o acúmulo, na ocasião de </w:t>
      </w:r>
      <w:r w:rsidRPr="00416D08">
        <w:rPr>
          <w:sz w:val="24"/>
          <w:szCs w:val="24"/>
        </w:rPr>
        <w:lastRenderedPageBreak/>
        <w:t>aprovação da bolsa, o beneficiário deverá requerer a suspensão ou cancelamento do benefício preexistente.</w:t>
      </w:r>
    </w:p>
    <w:p w14:paraId="7805B9EF" w14:textId="77777777" w:rsidR="00557AFC" w:rsidRPr="00416D08" w:rsidRDefault="00557AFC" w:rsidP="00557AFC">
      <w:pPr>
        <w:tabs>
          <w:tab w:val="left" w:pos="1416"/>
        </w:tabs>
        <w:spacing w:line="300" w:lineRule="auto"/>
        <w:ind w:left="709"/>
        <w:jc w:val="both"/>
        <w:rPr>
          <w:sz w:val="24"/>
          <w:szCs w:val="24"/>
        </w:rPr>
      </w:pPr>
      <w:r w:rsidRPr="00416D08">
        <w:rPr>
          <w:sz w:val="24"/>
          <w:szCs w:val="24"/>
        </w:rPr>
        <w:t>2.5.</w:t>
      </w:r>
      <w:r w:rsidRPr="00416D08">
        <w:rPr>
          <w:sz w:val="24"/>
          <w:szCs w:val="24"/>
        </w:rPr>
        <w:tab/>
        <w:t>Os candidatos deverão observar as regras referentes ao acúmulo de bolsas constantes na Portaria CAPES nº 133, de 10 de julho de 2023 e portaria CAPES nº 187, de 28 de setembro de 2023 ou instrumentos legais que a substituam. Em função do acúmulo de bolsa indevido, será aberto processo administrativo, garantindo direito à ampla defesa e contraditório, podendo resultar a obrigação de devolução, total, parcial ou proporcional do investimento feito, conorme artigo 72 da portaria CAPES nº 289, de 28 de dezembro de 2018.</w:t>
      </w:r>
    </w:p>
    <w:p w14:paraId="0EBAF7A5" w14:textId="77777777" w:rsidR="00557AFC" w:rsidRPr="00416D08" w:rsidRDefault="00557AFC" w:rsidP="00557AFC">
      <w:pPr>
        <w:tabs>
          <w:tab w:val="left" w:pos="1416"/>
        </w:tabs>
        <w:spacing w:line="300" w:lineRule="auto"/>
        <w:ind w:left="709"/>
        <w:jc w:val="both"/>
        <w:rPr>
          <w:sz w:val="24"/>
          <w:szCs w:val="24"/>
        </w:rPr>
      </w:pPr>
      <w:r w:rsidRPr="00416D08">
        <w:rPr>
          <w:sz w:val="24"/>
          <w:szCs w:val="24"/>
        </w:rPr>
        <w:t>2.6.</w:t>
      </w:r>
      <w:r w:rsidRPr="00416D08">
        <w:rPr>
          <w:sz w:val="24"/>
          <w:szCs w:val="24"/>
        </w:rPr>
        <w:tab/>
        <w:t>De acordo com a portaria Capes nº 289 de 28 de dezembro de 2018, o período máximo de financiamento do doutorado por agência pública de fomento é de quarenta e oito meses. Considerar-se-á, dentro desse período:</w:t>
      </w:r>
    </w:p>
    <w:p w14:paraId="35BB251F" w14:textId="77777777" w:rsidR="00557AFC" w:rsidRPr="00416D08" w:rsidRDefault="00557AFC" w:rsidP="00557AFC">
      <w:pPr>
        <w:tabs>
          <w:tab w:val="left" w:pos="1416"/>
        </w:tabs>
        <w:spacing w:line="300" w:lineRule="auto"/>
        <w:ind w:left="709"/>
        <w:jc w:val="both"/>
        <w:rPr>
          <w:sz w:val="24"/>
          <w:szCs w:val="24"/>
        </w:rPr>
      </w:pPr>
      <w:r w:rsidRPr="00416D08">
        <w:rPr>
          <w:sz w:val="24"/>
          <w:szCs w:val="24"/>
        </w:rPr>
        <w:t>I-</w:t>
      </w:r>
      <w:r w:rsidRPr="00416D08">
        <w:rPr>
          <w:sz w:val="24"/>
          <w:szCs w:val="24"/>
        </w:rPr>
        <w:tab/>
        <w:t>bolsas no Brasil no programa de doutorado atualmente matriculado;</w:t>
      </w:r>
    </w:p>
    <w:p w14:paraId="678BE83B" w14:textId="77777777" w:rsidR="00557AFC" w:rsidRPr="00416D08" w:rsidRDefault="00557AFC" w:rsidP="00557AFC">
      <w:pPr>
        <w:tabs>
          <w:tab w:val="left" w:pos="1416"/>
        </w:tabs>
        <w:spacing w:line="300" w:lineRule="auto"/>
        <w:ind w:left="709"/>
        <w:jc w:val="both"/>
        <w:rPr>
          <w:sz w:val="24"/>
          <w:szCs w:val="24"/>
        </w:rPr>
      </w:pPr>
      <w:r w:rsidRPr="00416D08">
        <w:rPr>
          <w:sz w:val="24"/>
          <w:szCs w:val="24"/>
        </w:rPr>
        <w:t>II-</w:t>
      </w:r>
      <w:r w:rsidRPr="00416D08">
        <w:rPr>
          <w:sz w:val="24"/>
          <w:szCs w:val="24"/>
        </w:rPr>
        <w:tab/>
        <w:t>bolsas em programas de doutorado realizado anteriormente; e</w:t>
      </w:r>
    </w:p>
    <w:p w14:paraId="7D5914B1" w14:textId="77777777" w:rsidR="00557AFC" w:rsidRPr="00416D08" w:rsidRDefault="00557AFC" w:rsidP="00557AFC">
      <w:pPr>
        <w:tabs>
          <w:tab w:val="left" w:pos="1416"/>
        </w:tabs>
        <w:spacing w:line="300" w:lineRule="auto"/>
        <w:ind w:left="709"/>
        <w:jc w:val="both"/>
        <w:rPr>
          <w:sz w:val="24"/>
          <w:szCs w:val="24"/>
        </w:rPr>
      </w:pPr>
      <w:r w:rsidRPr="00416D08">
        <w:rPr>
          <w:sz w:val="24"/>
          <w:szCs w:val="24"/>
        </w:rPr>
        <w:t>III-</w:t>
      </w:r>
      <w:r w:rsidRPr="00416D08">
        <w:rPr>
          <w:sz w:val="24"/>
          <w:szCs w:val="24"/>
        </w:rPr>
        <w:tab/>
        <w:t>bolsas de estágio no exterior em programa de doutorado.</w:t>
      </w:r>
    </w:p>
    <w:p w14:paraId="5D7BD4C4" w14:textId="77777777" w:rsidR="00557AFC" w:rsidRPr="00416D08" w:rsidRDefault="00557AFC" w:rsidP="00557AFC">
      <w:pPr>
        <w:tabs>
          <w:tab w:val="left" w:pos="1416"/>
        </w:tabs>
        <w:spacing w:line="300" w:lineRule="auto"/>
        <w:ind w:left="709"/>
        <w:jc w:val="both"/>
        <w:rPr>
          <w:sz w:val="24"/>
          <w:szCs w:val="24"/>
        </w:rPr>
      </w:pPr>
      <w:r w:rsidRPr="00416D08">
        <w:rPr>
          <w:sz w:val="24"/>
          <w:szCs w:val="24"/>
        </w:rPr>
        <w:t>2.7.</w:t>
      </w:r>
      <w:r w:rsidRPr="00416D08">
        <w:rPr>
          <w:sz w:val="24"/>
          <w:szCs w:val="24"/>
        </w:rPr>
        <w:tab/>
        <w:t>As bolsas serão destinadas aos discentes:</w:t>
      </w:r>
    </w:p>
    <w:p w14:paraId="729E56D1" w14:textId="77777777" w:rsidR="00557AFC" w:rsidRPr="00416D08" w:rsidRDefault="00557AFC" w:rsidP="00557AFC">
      <w:pPr>
        <w:tabs>
          <w:tab w:val="left" w:pos="1416"/>
        </w:tabs>
        <w:spacing w:line="300" w:lineRule="auto"/>
        <w:ind w:left="709"/>
        <w:jc w:val="both"/>
        <w:rPr>
          <w:sz w:val="24"/>
          <w:szCs w:val="24"/>
        </w:rPr>
      </w:pPr>
      <w:r w:rsidRPr="00416D08">
        <w:rPr>
          <w:sz w:val="24"/>
          <w:szCs w:val="24"/>
        </w:rPr>
        <w:t>I-</w:t>
      </w:r>
      <w:r w:rsidRPr="00416D08">
        <w:rPr>
          <w:sz w:val="24"/>
          <w:szCs w:val="24"/>
        </w:rPr>
        <w:tab/>
        <w:t>que estejam regularmente matriculados em curso de doutorado acadêmico ou profissional no Brasil com nota igual ou superior a quatro na última Avaliação Quadrienal da CAPES;</w:t>
      </w:r>
    </w:p>
    <w:p w14:paraId="3F75742E" w14:textId="77777777" w:rsidR="00557AFC" w:rsidRPr="00416D08" w:rsidRDefault="00557AFC" w:rsidP="00557AFC">
      <w:pPr>
        <w:tabs>
          <w:tab w:val="left" w:pos="1416"/>
        </w:tabs>
        <w:spacing w:line="300" w:lineRule="auto"/>
        <w:ind w:left="709"/>
        <w:jc w:val="both"/>
        <w:rPr>
          <w:sz w:val="24"/>
          <w:szCs w:val="24"/>
        </w:rPr>
      </w:pPr>
      <w:r w:rsidRPr="00416D08">
        <w:rPr>
          <w:sz w:val="24"/>
          <w:szCs w:val="24"/>
        </w:rPr>
        <w:t>II-</w:t>
      </w:r>
      <w:r w:rsidRPr="00416D08">
        <w:rPr>
          <w:sz w:val="24"/>
          <w:szCs w:val="24"/>
        </w:rPr>
        <w:tab/>
        <w:t>que comprovem qualificação para usufruir, no exterior, da oportunidade de aprofundamento teórico, coleta e tratamento de dados, ou desenvolvimento parcial da parte experimental da tese a ser defendida no Brasil; e</w:t>
      </w:r>
    </w:p>
    <w:p w14:paraId="17F6E40D" w14:textId="77777777" w:rsidR="00557AFC" w:rsidRDefault="00557AFC" w:rsidP="00557AFC">
      <w:pPr>
        <w:tabs>
          <w:tab w:val="left" w:pos="1416"/>
        </w:tabs>
        <w:spacing w:line="300" w:lineRule="auto"/>
        <w:ind w:left="709"/>
        <w:jc w:val="both"/>
        <w:rPr>
          <w:sz w:val="24"/>
          <w:szCs w:val="24"/>
        </w:rPr>
      </w:pPr>
      <w:r w:rsidRPr="00416D08">
        <w:rPr>
          <w:sz w:val="24"/>
          <w:szCs w:val="24"/>
        </w:rPr>
        <w:t>III-</w:t>
      </w:r>
      <w:r w:rsidRPr="00416D08">
        <w:rPr>
          <w:sz w:val="24"/>
          <w:szCs w:val="24"/>
        </w:rPr>
        <w:tab/>
      </w:r>
      <w:r w:rsidRPr="008E7C18">
        <w:rPr>
          <w:sz w:val="24"/>
          <w:szCs w:val="24"/>
        </w:rPr>
        <w:t>que possuam a declaração de reconhecimento de fluência linguística assinada pelo coorientador no exterior e a declaração de reconhecimento de fluência linguística assinada pelo orientador no Brasil, conforme Anexo II e Anexo III, respectivamente. O candidato poderá, alternativamente, comprovar nível de proficiência na língua estrangeira conforme Anexo IV.</w:t>
      </w:r>
    </w:p>
    <w:p w14:paraId="75978A4E" w14:textId="77777777" w:rsidR="00557AFC" w:rsidRDefault="00557AFC" w:rsidP="00557AFC">
      <w:pPr>
        <w:tabs>
          <w:tab w:val="left" w:pos="1416"/>
        </w:tabs>
        <w:spacing w:line="300" w:lineRule="auto"/>
        <w:ind w:left="709"/>
        <w:jc w:val="both"/>
        <w:rPr>
          <w:b/>
          <w:bCs/>
          <w:sz w:val="24"/>
          <w:szCs w:val="24"/>
        </w:rPr>
      </w:pPr>
    </w:p>
    <w:p w14:paraId="51A1CC65" w14:textId="77777777" w:rsidR="00557AFC" w:rsidRDefault="00557AFC" w:rsidP="00557AFC">
      <w:pPr>
        <w:tabs>
          <w:tab w:val="left" w:pos="1416"/>
        </w:tabs>
        <w:spacing w:line="300" w:lineRule="auto"/>
        <w:ind w:left="709"/>
        <w:jc w:val="both"/>
        <w:rPr>
          <w:b/>
          <w:bCs/>
          <w:sz w:val="24"/>
          <w:szCs w:val="24"/>
        </w:rPr>
      </w:pPr>
      <w:r w:rsidRPr="00F20730">
        <w:rPr>
          <w:b/>
          <w:bCs/>
          <w:sz w:val="24"/>
          <w:szCs w:val="24"/>
        </w:rPr>
        <w:t>3. DA</w:t>
      </w:r>
      <w:r w:rsidRPr="00F20730">
        <w:rPr>
          <w:b/>
          <w:bCs/>
          <w:spacing w:val="-5"/>
          <w:sz w:val="24"/>
          <w:szCs w:val="24"/>
        </w:rPr>
        <w:t xml:space="preserve"> </w:t>
      </w:r>
      <w:r w:rsidRPr="00F20730">
        <w:rPr>
          <w:b/>
          <w:bCs/>
          <w:sz w:val="24"/>
          <w:szCs w:val="24"/>
        </w:rPr>
        <w:t>QUANTIDADE</w:t>
      </w:r>
      <w:r w:rsidRPr="00F20730">
        <w:rPr>
          <w:b/>
          <w:bCs/>
          <w:spacing w:val="-4"/>
          <w:sz w:val="24"/>
          <w:szCs w:val="24"/>
        </w:rPr>
        <w:t xml:space="preserve"> </w:t>
      </w:r>
      <w:r w:rsidRPr="00F20730">
        <w:rPr>
          <w:b/>
          <w:bCs/>
          <w:sz w:val="24"/>
          <w:szCs w:val="24"/>
        </w:rPr>
        <w:t>E</w:t>
      </w:r>
      <w:r w:rsidRPr="00F20730">
        <w:rPr>
          <w:b/>
          <w:bCs/>
          <w:spacing w:val="-5"/>
          <w:sz w:val="24"/>
          <w:szCs w:val="24"/>
        </w:rPr>
        <w:t xml:space="preserve"> </w:t>
      </w:r>
      <w:r w:rsidRPr="00F20730">
        <w:rPr>
          <w:b/>
          <w:bCs/>
          <w:sz w:val="24"/>
          <w:szCs w:val="24"/>
        </w:rPr>
        <w:t>DURAÇÃO</w:t>
      </w:r>
      <w:r w:rsidRPr="00F20730">
        <w:rPr>
          <w:b/>
          <w:bCs/>
          <w:spacing w:val="-4"/>
          <w:sz w:val="24"/>
          <w:szCs w:val="24"/>
        </w:rPr>
        <w:t xml:space="preserve"> </w:t>
      </w:r>
      <w:r w:rsidRPr="00F20730">
        <w:rPr>
          <w:b/>
          <w:bCs/>
          <w:sz w:val="24"/>
          <w:szCs w:val="24"/>
        </w:rPr>
        <w:t>DAS</w:t>
      </w:r>
      <w:r w:rsidRPr="00F20730">
        <w:rPr>
          <w:b/>
          <w:bCs/>
          <w:spacing w:val="-5"/>
          <w:sz w:val="24"/>
          <w:szCs w:val="24"/>
        </w:rPr>
        <w:t xml:space="preserve"> </w:t>
      </w:r>
      <w:r w:rsidRPr="00F20730">
        <w:rPr>
          <w:b/>
          <w:bCs/>
          <w:sz w:val="24"/>
          <w:szCs w:val="24"/>
        </w:rPr>
        <w:t>COTAS</w:t>
      </w:r>
    </w:p>
    <w:p w14:paraId="06FE07EA" w14:textId="77777777" w:rsidR="00557AFC" w:rsidRDefault="00557AFC" w:rsidP="00557AFC">
      <w:pPr>
        <w:tabs>
          <w:tab w:val="left" w:pos="1416"/>
        </w:tabs>
        <w:spacing w:line="300" w:lineRule="auto"/>
        <w:ind w:left="709"/>
        <w:jc w:val="both"/>
        <w:rPr>
          <w:b/>
          <w:bCs/>
          <w:sz w:val="24"/>
          <w:szCs w:val="24"/>
        </w:rPr>
      </w:pPr>
    </w:p>
    <w:p w14:paraId="4B3E6530" w14:textId="6D3B7052" w:rsidR="00557AFC" w:rsidRDefault="00557AFC" w:rsidP="00557AFC">
      <w:pPr>
        <w:pStyle w:val="Corpodetexto"/>
        <w:spacing w:before="1" w:line="300" w:lineRule="auto"/>
        <w:ind w:left="709"/>
        <w:rPr>
          <w:lang w:val="pt-BR"/>
        </w:rPr>
      </w:pPr>
      <w:r w:rsidRPr="00A85B57">
        <w:t xml:space="preserve">O Programa de Pós-Graduação em </w:t>
      </w:r>
      <w:r w:rsidRPr="00A85B57">
        <w:rPr>
          <w:highlight w:val="yellow"/>
        </w:rPr>
        <w:t>_________________</w:t>
      </w:r>
      <w:r w:rsidRPr="00A85B57">
        <w:t>disponibilizará 01 (uma) cota de bolsa no exterior na modalidade Doutorado Sanduíche</w:t>
      </w:r>
      <w:r w:rsidR="00594A8A">
        <w:t xml:space="preserve">, e a duaração da Bolsa é de </w:t>
      </w:r>
      <w:r w:rsidRPr="00A343E9">
        <w:rPr>
          <w:lang w:val="pt-BR"/>
        </w:rPr>
        <w:t>no mínimo</w:t>
      </w:r>
      <w:r w:rsidRPr="00922F0A">
        <w:rPr>
          <w:b/>
          <w:bCs/>
          <w:lang w:val="pt-BR"/>
        </w:rPr>
        <w:t>, 4 (quatro) meses e, no máximo, 6 (seis) meses para o primeiro cronograma</w:t>
      </w:r>
      <w:r>
        <w:rPr>
          <w:lang w:val="pt-BR"/>
        </w:rPr>
        <w:t xml:space="preserve"> (primeira chamada)</w:t>
      </w:r>
      <w:r w:rsidRPr="00A343E9">
        <w:rPr>
          <w:lang w:val="pt-BR"/>
        </w:rPr>
        <w:t xml:space="preserve"> e de </w:t>
      </w:r>
      <w:r w:rsidRPr="00922F0A">
        <w:rPr>
          <w:b/>
          <w:bCs/>
          <w:lang w:val="pt-BR"/>
        </w:rPr>
        <w:t>no mínimo, 4 (quatro) meses e, no máximo, 9 (nove) meses para o segundo cronograma</w:t>
      </w:r>
      <w:r>
        <w:rPr>
          <w:lang w:val="pt-BR"/>
        </w:rPr>
        <w:t xml:space="preserve"> (segunda chamada)</w:t>
      </w:r>
      <w:r w:rsidRPr="00A343E9">
        <w:rPr>
          <w:lang w:val="pt-BR"/>
        </w:rPr>
        <w:t>.</w:t>
      </w:r>
    </w:p>
    <w:p w14:paraId="583556A7" w14:textId="4E97F292" w:rsidR="008A54B3" w:rsidRPr="00A343E9" w:rsidRDefault="008A54B3" w:rsidP="00557AFC">
      <w:pPr>
        <w:pStyle w:val="Corpodetexto"/>
        <w:spacing w:before="1" w:line="300" w:lineRule="auto"/>
        <w:ind w:left="709"/>
        <w:rPr>
          <w:lang w:val="pt-BR"/>
        </w:rPr>
      </w:pPr>
      <w:r w:rsidRPr="00104604">
        <w:rPr>
          <w:highlight w:val="yellow"/>
          <w:lang w:val="pt-BR"/>
        </w:rPr>
        <w:t xml:space="preserve">(CADA PROGRAMA PODE DECIDIR </w:t>
      </w:r>
      <w:r w:rsidR="00104604">
        <w:rPr>
          <w:highlight w:val="yellow"/>
          <w:lang w:val="pt-BR"/>
        </w:rPr>
        <w:t>S</w:t>
      </w:r>
      <w:r w:rsidRPr="00104604">
        <w:rPr>
          <w:highlight w:val="yellow"/>
          <w:lang w:val="pt-BR"/>
        </w:rPr>
        <w:t xml:space="preserve">E IRÁ PUBLICAR </w:t>
      </w:r>
      <w:r w:rsidR="00145C2F">
        <w:rPr>
          <w:highlight w:val="yellow"/>
          <w:lang w:val="pt-BR"/>
        </w:rPr>
        <w:t xml:space="preserve">EDITAL CONTENDO </w:t>
      </w:r>
      <w:r w:rsidR="00104604" w:rsidRPr="00104604">
        <w:rPr>
          <w:highlight w:val="yellow"/>
          <w:lang w:val="pt-BR"/>
        </w:rPr>
        <w:t xml:space="preserve">OS DOIS CRONOGRAMAS – OU SE IRÁ PUBLICAR O EDITAL </w:t>
      </w:r>
      <w:r w:rsidR="00DD3BB0">
        <w:rPr>
          <w:highlight w:val="yellow"/>
          <w:lang w:val="pt-BR"/>
        </w:rPr>
        <w:t>D</w:t>
      </w:r>
      <w:r w:rsidR="00104604" w:rsidRPr="00104604">
        <w:rPr>
          <w:highlight w:val="yellow"/>
          <w:lang w:val="pt-BR"/>
        </w:rPr>
        <w:t>A SEGUNDA CHAMADA POSTERIORMENTE)</w:t>
      </w:r>
    </w:p>
    <w:p w14:paraId="6DCED2E0" w14:textId="054ACB81" w:rsidR="009E33BD" w:rsidRDefault="009E33BD" w:rsidP="00A85B57">
      <w:pPr>
        <w:pStyle w:val="Corpodetexto"/>
        <w:spacing w:before="1" w:line="300" w:lineRule="auto"/>
        <w:ind w:left="709"/>
        <w:rPr>
          <w:sz w:val="9"/>
        </w:rPr>
      </w:pPr>
    </w:p>
    <w:p w14:paraId="271252E1" w14:textId="77777777" w:rsidR="008D6D63" w:rsidRPr="00A85B57" w:rsidRDefault="008D6D63" w:rsidP="00A85B57">
      <w:pPr>
        <w:pStyle w:val="Corpodetexto"/>
        <w:spacing w:before="1" w:line="300" w:lineRule="auto"/>
        <w:ind w:left="709"/>
        <w:rPr>
          <w:sz w:val="9"/>
        </w:rPr>
      </w:pPr>
    </w:p>
    <w:p w14:paraId="303A0724" w14:textId="77777777" w:rsidR="00926EB3" w:rsidRPr="00F20730" w:rsidRDefault="00926EB3" w:rsidP="00926EB3">
      <w:pPr>
        <w:pStyle w:val="PargrafodaLista"/>
        <w:tabs>
          <w:tab w:val="left" w:pos="1416"/>
        </w:tabs>
        <w:spacing w:line="300" w:lineRule="auto"/>
        <w:ind w:left="360"/>
        <w:rPr>
          <w:b/>
          <w:bCs/>
          <w:sz w:val="24"/>
          <w:szCs w:val="24"/>
        </w:rPr>
      </w:pPr>
      <w:r w:rsidRPr="00F20730">
        <w:rPr>
          <w:b/>
          <w:bCs/>
          <w:sz w:val="24"/>
          <w:szCs w:val="24"/>
        </w:rPr>
        <w:t>4. DOS</w:t>
      </w:r>
      <w:r w:rsidRPr="00F20730">
        <w:rPr>
          <w:b/>
          <w:bCs/>
          <w:spacing w:val="-7"/>
          <w:sz w:val="24"/>
          <w:szCs w:val="24"/>
        </w:rPr>
        <w:t xml:space="preserve"> </w:t>
      </w:r>
      <w:r w:rsidRPr="00F20730">
        <w:rPr>
          <w:b/>
          <w:bCs/>
          <w:sz w:val="24"/>
          <w:szCs w:val="24"/>
        </w:rPr>
        <w:t>REQUISITOS</w:t>
      </w:r>
      <w:r w:rsidRPr="00F20730">
        <w:rPr>
          <w:b/>
          <w:bCs/>
          <w:spacing w:val="-6"/>
          <w:sz w:val="24"/>
          <w:szCs w:val="24"/>
        </w:rPr>
        <w:t xml:space="preserve"> </w:t>
      </w:r>
      <w:r w:rsidRPr="00F20730">
        <w:rPr>
          <w:b/>
          <w:bCs/>
          <w:sz w:val="24"/>
          <w:szCs w:val="24"/>
        </w:rPr>
        <w:t>E</w:t>
      </w:r>
      <w:r w:rsidRPr="00F20730">
        <w:rPr>
          <w:b/>
          <w:bCs/>
          <w:spacing w:val="-7"/>
          <w:sz w:val="24"/>
          <w:szCs w:val="24"/>
        </w:rPr>
        <w:t xml:space="preserve"> </w:t>
      </w:r>
      <w:r w:rsidRPr="00F20730">
        <w:rPr>
          <w:b/>
          <w:bCs/>
          <w:sz w:val="24"/>
          <w:szCs w:val="24"/>
        </w:rPr>
        <w:t>ATRIBUIÇÕES</w:t>
      </w:r>
      <w:r w:rsidRPr="00F20730">
        <w:rPr>
          <w:b/>
          <w:bCs/>
          <w:spacing w:val="-6"/>
          <w:sz w:val="24"/>
          <w:szCs w:val="24"/>
        </w:rPr>
        <w:t xml:space="preserve"> </w:t>
      </w:r>
      <w:r w:rsidRPr="00F20730">
        <w:rPr>
          <w:b/>
          <w:bCs/>
          <w:sz w:val="24"/>
          <w:szCs w:val="24"/>
        </w:rPr>
        <w:t>DO</w:t>
      </w:r>
      <w:r w:rsidRPr="00F20730">
        <w:rPr>
          <w:b/>
          <w:bCs/>
          <w:spacing w:val="-7"/>
          <w:sz w:val="24"/>
          <w:szCs w:val="24"/>
        </w:rPr>
        <w:t xml:space="preserve"> </w:t>
      </w:r>
      <w:r w:rsidRPr="00F20730">
        <w:rPr>
          <w:b/>
          <w:bCs/>
          <w:sz w:val="24"/>
          <w:szCs w:val="24"/>
        </w:rPr>
        <w:t>ORIENTADOR</w:t>
      </w:r>
      <w:r w:rsidRPr="00F20730">
        <w:rPr>
          <w:b/>
          <w:bCs/>
          <w:spacing w:val="-6"/>
          <w:sz w:val="24"/>
          <w:szCs w:val="24"/>
        </w:rPr>
        <w:t xml:space="preserve"> </w:t>
      </w:r>
      <w:r w:rsidRPr="00F20730">
        <w:rPr>
          <w:b/>
          <w:bCs/>
          <w:sz w:val="24"/>
          <w:szCs w:val="24"/>
        </w:rPr>
        <w:t>BRASILEIRO</w:t>
      </w:r>
    </w:p>
    <w:p w14:paraId="3D30CB0B" w14:textId="77777777" w:rsidR="00926EB3" w:rsidRPr="006A43B9" w:rsidRDefault="00926EB3" w:rsidP="00926EB3">
      <w:pPr>
        <w:pStyle w:val="PargrafodaLista"/>
        <w:tabs>
          <w:tab w:val="left" w:pos="927"/>
          <w:tab w:val="left" w:pos="1550"/>
        </w:tabs>
        <w:spacing w:line="300" w:lineRule="auto"/>
        <w:ind w:left="709" w:right="239"/>
        <w:rPr>
          <w:sz w:val="24"/>
          <w:szCs w:val="24"/>
          <w:lang w:val="pt-BR"/>
        </w:rPr>
      </w:pPr>
      <w:r w:rsidRPr="006A43B9">
        <w:rPr>
          <w:sz w:val="24"/>
          <w:szCs w:val="24"/>
          <w:lang w:val="pt-BR"/>
        </w:rPr>
        <w:t>O orientador brasileiro deverá, obrigatoriamente:</w:t>
      </w:r>
    </w:p>
    <w:p w14:paraId="13EA2C1B" w14:textId="77777777" w:rsidR="00926EB3" w:rsidRPr="00F809E4" w:rsidRDefault="00926EB3" w:rsidP="00926EB3">
      <w:pPr>
        <w:pStyle w:val="PargrafodaLista"/>
        <w:tabs>
          <w:tab w:val="left" w:pos="927"/>
          <w:tab w:val="left" w:pos="1550"/>
        </w:tabs>
        <w:ind w:left="709" w:right="238"/>
        <w:rPr>
          <w:sz w:val="24"/>
          <w:szCs w:val="24"/>
          <w:lang w:val="pt-BR"/>
        </w:rPr>
      </w:pPr>
      <w:r w:rsidRPr="00F809E4">
        <w:rPr>
          <w:sz w:val="24"/>
          <w:szCs w:val="24"/>
          <w:lang w:val="pt-BR"/>
        </w:rPr>
        <w:t>I-</w:t>
      </w:r>
      <w:r w:rsidRPr="00F809E4">
        <w:rPr>
          <w:sz w:val="24"/>
          <w:szCs w:val="24"/>
          <w:lang w:val="pt-BR"/>
        </w:rPr>
        <w:tab/>
        <w:t>Acompanhar</w:t>
      </w:r>
      <w:r w:rsidRPr="00F809E4">
        <w:rPr>
          <w:sz w:val="24"/>
          <w:szCs w:val="24"/>
          <w:lang w:val="pt-BR"/>
        </w:rPr>
        <w:tab/>
        <w:t>continuamente</w:t>
      </w:r>
      <w:r w:rsidRPr="00F809E4">
        <w:rPr>
          <w:sz w:val="24"/>
          <w:szCs w:val="24"/>
          <w:lang w:val="pt-BR"/>
        </w:rPr>
        <w:tab/>
        <w:t>o</w:t>
      </w:r>
      <w:r w:rsidRPr="00F809E4">
        <w:rPr>
          <w:sz w:val="24"/>
          <w:szCs w:val="24"/>
          <w:lang w:val="pt-BR"/>
        </w:rPr>
        <w:tab/>
        <w:t>bolsista</w:t>
      </w:r>
      <w:r w:rsidRPr="00F809E4">
        <w:rPr>
          <w:sz w:val="24"/>
          <w:szCs w:val="24"/>
          <w:lang w:val="pt-BR"/>
        </w:rPr>
        <w:tab/>
        <w:t>com</w:t>
      </w:r>
      <w:r w:rsidRPr="00F809E4">
        <w:rPr>
          <w:sz w:val="24"/>
          <w:szCs w:val="24"/>
          <w:lang w:val="pt-BR"/>
        </w:rPr>
        <w:tab/>
        <w:t>o</w:t>
      </w:r>
      <w:r w:rsidRPr="00F809E4">
        <w:rPr>
          <w:sz w:val="24"/>
          <w:szCs w:val="24"/>
          <w:lang w:val="pt-BR"/>
        </w:rPr>
        <w:tab/>
        <w:t>objetivo</w:t>
      </w:r>
      <w:r w:rsidRPr="00F809E4">
        <w:rPr>
          <w:sz w:val="24"/>
          <w:szCs w:val="24"/>
          <w:lang w:val="pt-BR"/>
        </w:rPr>
        <w:tab/>
        <w:t>de</w:t>
      </w:r>
      <w:r>
        <w:rPr>
          <w:sz w:val="24"/>
          <w:szCs w:val="24"/>
          <w:lang w:val="pt-BR"/>
        </w:rPr>
        <w:t xml:space="preserve"> </w:t>
      </w:r>
      <w:r w:rsidRPr="00F809E4">
        <w:rPr>
          <w:sz w:val="24"/>
          <w:szCs w:val="24"/>
          <w:lang w:val="pt-BR"/>
        </w:rPr>
        <w:t>garantir</w:t>
      </w:r>
      <w:r>
        <w:rPr>
          <w:sz w:val="24"/>
          <w:szCs w:val="24"/>
          <w:lang w:val="pt-BR"/>
        </w:rPr>
        <w:t xml:space="preserve"> o</w:t>
      </w:r>
      <w:r w:rsidRPr="00F809E4">
        <w:rPr>
          <w:sz w:val="24"/>
          <w:szCs w:val="24"/>
          <w:lang w:val="pt-BR"/>
        </w:rPr>
        <w:t xml:space="preserve"> cumprimento das obrigações constantes no Termo de Outorga e Aceite de Bolsa; e</w:t>
      </w:r>
    </w:p>
    <w:p w14:paraId="19AAC9C0" w14:textId="77777777" w:rsidR="00926EB3" w:rsidRPr="00F809E4" w:rsidRDefault="00926EB3" w:rsidP="00926EB3">
      <w:pPr>
        <w:pStyle w:val="PargrafodaLista"/>
        <w:tabs>
          <w:tab w:val="left" w:pos="927"/>
          <w:tab w:val="left" w:pos="1550"/>
        </w:tabs>
        <w:ind w:left="709" w:right="238"/>
        <w:rPr>
          <w:sz w:val="24"/>
          <w:szCs w:val="24"/>
          <w:lang w:val="pt-BR"/>
        </w:rPr>
      </w:pPr>
      <w:r w:rsidRPr="00F809E4">
        <w:rPr>
          <w:sz w:val="24"/>
          <w:szCs w:val="24"/>
          <w:lang w:val="pt-BR"/>
        </w:rPr>
        <w:t>II-</w:t>
      </w:r>
      <w:r w:rsidRPr="00F809E4">
        <w:rPr>
          <w:sz w:val="24"/>
          <w:szCs w:val="24"/>
          <w:lang w:val="pt-BR"/>
        </w:rPr>
        <w:tab/>
        <w:t>Demonstrar interação com o coorientador no exterior para o desenvolvimento das atividades inerentes à pesquisa do doutorando.</w:t>
      </w:r>
    </w:p>
    <w:p w14:paraId="480A783B" w14:textId="24098FB2" w:rsidR="00926EB3" w:rsidRPr="00F809E4" w:rsidRDefault="00926EB3" w:rsidP="00926EB3">
      <w:pPr>
        <w:pStyle w:val="PargrafodaLista"/>
        <w:tabs>
          <w:tab w:val="left" w:pos="927"/>
          <w:tab w:val="left" w:pos="1550"/>
        </w:tabs>
        <w:ind w:left="709" w:right="238"/>
        <w:rPr>
          <w:sz w:val="24"/>
          <w:szCs w:val="24"/>
          <w:lang w:val="pt-BR"/>
        </w:rPr>
      </w:pPr>
      <w:r w:rsidRPr="00F809E4">
        <w:rPr>
          <w:sz w:val="24"/>
          <w:szCs w:val="24"/>
          <w:lang w:val="pt-BR"/>
        </w:rPr>
        <w:t>III-</w:t>
      </w:r>
      <w:r w:rsidRPr="00F809E4">
        <w:rPr>
          <w:sz w:val="24"/>
          <w:szCs w:val="24"/>
          <w:lang w:val="pt-BR"/>
        </w:rPr>
        <w:tab/>
      </w:r>
      <w:r w:rsidR="00EC4DF5">
        <w:rPr>
          <w:sz w:val="24"/>
          <w:szCs w:val="24"/>
          <w:lang w:val="pt-BR"/>
        </w:rPr>
        <w:t>P</w:t>
      </w:r>
      <w:r w:rsidRPr="00F809E4">
        <w:rPr>
          <w:sz w:val="24"/>
          <w:szCs w:val="24"/>
          <w:lang w:val="pt-BR"/>
        </w:rPr>
        <w:t>romover em conjunto com o PPG, após o período da bolsa, seminário para divulgação da pesquisa e da experiência de seu orientando no exterior;</w:t>
      </w:r>
    </w:p>
    <w:p w14:paraId="54B35316" w14:textId="6093E59F" w:rsidR="00926EB3" w:rsidRDefault="00926EB3" w:rsidP="00926EB3">
      <w:pPr>
        <w:pStyle w:val="PargrafodaLista"/>
        <w:tabs>
          <w:tab w:val="left" w:pos="927"/>
          <w:tab w:val="left" w:pos="1550"/>
        </w:tabs>
        <w:ind w:left="709" w:right="238"/>
        <w:rPr>
          <w:b/>
          <w:sz w:val="24"/>
          <w:szCs w:val="24"/>
        </w:rPr>
      </w:pPr>
      <w:r w:rsidRPr="00F809E4">
        <w:rPr>
          <w:sz w:val="24"/>
          <w:szCs w:val="24"/>
          <w:lang w:val="pt-BR"/>
        </w:rPr>
        <w:t>IV-</w:t>
      </w:r>
      <w:r w:rsidRPr="00F809E4">
        <w:rPr>
          <w:sz w:val="24"/>
          <w:szCs w:val="24"/>
          <w:lang w:val="pt-BR"/>
        </w:rPr>
        <w:tab/>
      </w:r>
      <w:r w:rsidR="00EC4DF5">
        <w:rPr>
          <w:sz w:val="24"/>
          <w:szCs w:val="24"/>
          <w:lang w:val="pt-BR"/>
        </w:rPr>
        <w:t>I</w:t>
      </w:r>
      <w:r w:rsidRPr="00F809E4">
        <w:rPr>
          <w:sz w:val="24"/>
          <w:szCs w:val="24"/>
          <w:lang w:val="pt-BR"/>
        </w:rPr>
        <w:t>nformar à CAPES qualquer alteração dos dados do bolsista que possam interferir no pagamento ou na concessão da bolsa.</w:t>
      </w:r>
    </w:p>
    <w:p w14:paraId="7E876328" w14:textId="77777777" w:rsidR="00926EB3" w:rsidRDefault="00926EB3" w:rsidP="00926EB3">
      <w:pPr>
        <w:pStyle w:val="PargrafodaLista"/>
        <w:tabs>
          <w:tab w:val="left" w:pos="927"/>
          <w:tab w:val="left" w:pos="1550"/>
        </w:tabs>
        <w:spacing w:line="300" w:lineRule="auto"/>
        <w:ind w:left="709" w:right="239"/>
        <w:rPr>
          <w:b/>
          <w:sz w:val="24"/>
          <w:szCs w:val="24"/>
        </w:rPr>
      </w:pPr>
    </w:p>
    <w:p w14:paraId="2AF3F283" w14:textId="77777777" w:rsidR="00926EB3" w:rsidRPr="00F20730" w:rsidRDefault="00926EB3" w:rsidP="00926EB3">
      <w:pPr>
        <w:pStyle w:val="PargrafodaLista"/>
        <w:tabs>
          <w:tab w:val="left" w:pos="927"/>
          <w:tab w:val="left" w:pos="1550"/>
        </w:tabs>
        <w:spacing w:line="300" w:lineRule="auto"/>
        <w:ind w:left="709" w:right="239"/>
        <w:rPr>
          <w:sz w:val="24"/>
          <w:szCs w:val="24"/>
        </w:rPr>
      </w:pPr>
      <w:r w:rsidRPr="00F20730">
        <w:rPr>
          <w:b/>
          <w:sz w:val="24"/>
          <w:szCs w:val="24"/>
        </w:rPr>
        <w:t>5. DOS</w:t>
      </w:r>
      <w:r w:rsidRPr="00F20730">
        <w:rPr>
          <w:b/>
          <w:spacing w:val="-6"/>
          <w:sz w:val="24"/>
          <w:szCs w:val="24"/>
        </w:rPr>
        <w:t xml:space="preserve"> </w:t>
      </w:r>
      <w:r w:rsidRPr="00F20730">
        <w:rPr>
          <w:b/>
          <w:sz w:val="24"/>
          <w:szCs w:val="24"/>
        </w:rPr>
        <w:t>REQUISITOS</w:t>
      </w:r>
      <w:r w:rsidRPr="00F20730">
        <w:rPr>
          <w:b/>
          <w:spacing w:val="-6"/>
          <w:sz w:val="24"/>
          <w:szCs w:val="24"/>
        </w:rPr>
        <w:t xml:space="preserve"> </w:t>
      </w:r>
      <w:r w:rsidRPr="00F20730">
        <w:rPr>
          <w:b/>
          <w:sz w:val="24"/>
          <w:szCs w:val="24"/>
        </w:rPr>
        <w:t>DO</w:t>
      </w:r>
      <w:r w:rsidRPr="00F20730">
        <w:rPr>
          <w:b/>
          <w:spacing w:val="-6"/>
          <w:sz w:val="24"/>
          <w:szCs w:val="24"/>
        </w:rPr>
        <w:t xml:space="preserve"> </w:t>
      </w:r>
      <w:r w:rsidRPr="00F20730">
        <w:rPr>
          <w:b/>
          <w:sz w:val="24"/>
          <w:szCs w:val="24"/>
        </w:rPr>
        <w:t>COORIENTADOR</w:t>
      </w:r>
      <w:r w:rsidRPr="00F20730">
        <w:rPr>
          <w:b/>
          <w:spacing w:val="-6"/>
          <w:sz w:val="24"/>
          <w:szCs w:val="24"/>
        </w:rPr>
        <w:t xml:space="preserve"> </w:t>
      </w:r>
      <w:r w:rsidRPr="00F20730">
        <w:rPr>
          <w:b/>
          <w:sz w:val="24"/>
          <w:szCs w:val="24"/>
        </w:rPr>
        <w:t>NO</w:t>
      </w:r>
      <w:r w:rsidRPr="00F20730">
        <w:rPr>
          <w:b/>
          <w:spacing w:val="-6"/>
          <w:sz w:val="24"/>
          <w:szCs w:val="24"/>
        </w:rPr>
        <w:t xml:space="preserve"> </w:t>
      </w:r>
      <w:r w:rsidRPr="00F20730">
        <w:rPr>
          <w:b/>
          <w:sz w:val="24"/>
          <w:szCs w:val="24"/>
        </w:rPr>
        <w:t>EXTERIOR</w:t>
      </w:r>
    </w:p>
    <w:p w14:paraId="6BAB6487" w14:textId="77777777" w:rsidR="00926EB3" w:rsidRDefault="00926EB3" w:rsidP="00926EB3">
      <w:pPr>
        <w:pStyle w:val="Corpodetexto"/>
        <w:spacing w:before="1" w:line="300" w:lineRule="auto"/>
        <w:ind w:left="709"/>
        <w:rPr>
          <w:lang w:val="pt-BR"/>
        </w:rPr>
      </w:pPr>
      <w:r w:rsidRPr="00AB029E">
        <w:rPr>
          <w:lang w:val="pt-BR"/>
        </w:rPr>
        <w:t>O coorientador no exterior deverá, obrigatoriamente:</w:t>
      </w:r>
    </w:p>
    <w:p w14:paraId="293C8030" w14:textId="77777777" w:rsidR="00926EB3" w:rsidRDefault="00926EB3" w:rsidP="00926EB3">
      <w:pPr>
        <w:pStyle w:val="PargrafodaLista"/>
        <w:ind w:left="709" w:right="245"/>
        <w:rPr>
          <w:sz w:val="24"/>
        </w:rPr>
      </w:pPr>
      <w:r>
        <w:rPr>
          <w:sz w:val="24"/>
        </w:rPr>
        <w:t>I - Ser</w:t>
      </w:r>
      <w:r>
        <w:rPr>
          <w:spacing w:val="40"/>
          <w:sz w:val="24"/>
        </w:rPr>
        <w:t xml:space="preserve"> </w:t>
      </w:r>
      <w:r>
        <w:rPr>
          <w:sz w:val="24"/>
        </w:rPr>
        <w:t>doutor</w:t>
      </w:r>
      <w:r>
        <w:rPr>
          <w:spacing w:val="40"/>
          <w:sz w:val="24"/>
        </w:rPr>
        <w:t xml:space="preserve"> </w:t>
      </w:r>
      <w:r>
        <w:rPr>
          <w:sz w:val="24"/>
        </w:rPr>
        <w:t>ou</w:t>
      </w:r>
      <w:r>
        <w:rPr>
          <w:spacing w:val="40"/>
          <w:sz w:val="24"/>
        </w:rPr>
        <w:t xml:space="preserve"> </w:t>
      </w:r>
      <w:r>
        <w:rPr>
          <w:sz w:val="24"/>
        </w:rPr>
        <w:t>pesquisador</w:t>
      </w:r>
      <w:r>
        <w:rPr>
          <w:spacing w:val="40"/>
          <w:sz w:val="24"/>
        </w:rPr>
        <w:t xml:space="preserve"> </w:t>
      </w:r>
      <w:r>
        <w:rPr>
          <w:sz w:val="24"/>
        </w:rPr>
        <w:t>com</w:t>
      </w:r>
      <w:r>
        <w:rPr>
          <w:spacing w:val="40"/>
          <w:sz w:val="24"/>
        </w:rPr>
        <w:t xml:space="preserve"> </w:t>
      </w:r>
      <w:r>
        <w:rPr>
          <w:sz w:val="24"/>
        </w:rPr>
        <w:t>produção</w:t>
      </w:r>
      <w:r>
        <w:rPr>
          <w:spacing w:val="40"/>
          <w:sz w:val="24"/>
        </w:rPr>
        <w:t xml:space="preserve"> </w:t>
      </w:r>
      <w:r>
        <w:rPr>
          <w:sz w:val="24"/>
        </w:rPr>
        <w:t>acadêmica</w:t>
      </w:r>
      <w:r>
        <w:rPr>
          <w:spacing w:val="40"/>
          <w:sz w:val="24"/>
        </w:rPr>
        <w:t xml:space="preserve"> </w:t>
      </w:r>
      <w:r>
        <w:rPr>
          <w:sz w:val="24"/>
        </w:rPr>
        <w:t>consolidada</w:t>
      </w:r>
      <w:r>
        <w:rPr>
          <w:spacing w:val="40"/>
          <w:sz w:val="24"/>
        </w:rPr>
        <w:t xml:space="preserve"> </w:t>
      </w:r>
      <w:r>
        <w:rPr>
          <w:sz w:val="24"/>
        </w:rPr>
        <w:t>e</w:t>
      </w:r>
      <w:r>
        <w:rPr>
          <w:spacing w:val="40"/>
          <w:sz w:val="24"/>
        </w:rPr>
        <w:t xml:space="preserve"> </w:t>
      </w:r>
      <w:r>
        <w:rPr>
          <w:sz w:val="24"/>
        </w:rPr>
        <w:t>relevante para o desenvolvimento da tese do doutorando; e</w:t>
      </w:r>
    </w:p>
    <w:p w14:paraId="110E6FB5" w14:textId="77777777" w:rsidR="00926EB3" w:rsidRDefault="00926EB3" w:rsidP="00926EB3">
      <w:pPr>
        <w:pStyle w:val="PargrafodaLista"/>
        <w:ind w:left="709" w:right="259"/>
        <w:rPr>
          <w:sz w:val="24"/>
        </w:rPr>
      </w:pPr>
      <w:r>
        <w:rPr>
          <w:sz w:val="24"/>
        </w:rPr>
        <w:t>II - Pertencer</w:t>
      </w:r>
      <w:r>
        <w:rPr>
          <w:spacing w:val="40"/>
          <w:sz w:val="24"/>
        </w:rPr>
        <w:t xml:space="preserve"> </w:t>
      </w:r>
      <w:r>
        <w:rPr>
          <w:sz w:val="24"/>
        </w:rPr>
        <w:t>a</w:t>
      </w:r>
      <w:r>
        <w:rPr>
          <w:spacing w:val="40"/>
          <w:sz w:val="24"/>
        </w:rPr>
        <w:t xml:space="preserve"> </w:t>
      </w:r>
      <w:r>
        <w:rPr>
          <w:sz w:val="24"/>
        </w:rPr>
        <w:t>uma</w:t>
      </w:r>
      <w:r>
        <w:rPr>
          <w:spacing w:val="40"/>
          <w:sz w:val="24"/>
        </w:rPr>
        <w:t xml:space="preserve"> </w:t>
      </w:r>
      <w:r>
        <w:rPr>
          <w:sz w:val="24"/>
        </w:rPr>
        <w:t>instituição</w:t>
      </w:r>
      <w:r>
        <w:rPr>
          <w:spacing w:val="40"/>
          <w:sz w:val="24"/>
        </w:rPr>
        <w:t xml:space="preserve"> </w:t>
      </w:r>
      <w:r>
        <w:rPr>
          <w:sz w:val="24"/>
        </w:rPr>
        <w:t>de</w:t>
      </w:r>
      <w:r>
        <w:rPr>
          <w:spacing w:val="40"/>
          <w:sz w:val="24"/>
        </w:rPr>
        <w:t xml:space="preserve"> </w:t>
      </w:r>
      <w:r>
        <w:rPr>
          <w:sz w:val="24"/>
        </w:rPr>
        <w:t>ensino</w:t>
      </w:r>
      <w:r>
        <w:rPr>
          <w:spacing w:val="40"/>
          <w:sz w:val="24"/>
        </w:rPr>
        <w:t xml:space="preserve"> </w:t>
      </w:r>
      <w:r>
        <w:rPr>
          <w:sz w:val="24"/>
        </w:rPr>
        <w:t>ou</w:t>
      </w:r>
      <w:r>
        <w:rPr>
          <w:spacing w:val="40"/>
          <w:sz w:val="24"/>
        </w:rPr>
        <w:t xml:space="preserve"> </w:t>
      </w:r>
      <w:r>
        <w:rPr>
          <w:sz w:val="24"/>
        </w:rPr>
        <w:t>pesquisa</w:t>
      </w:r>
      <w:r>
        <w:rPr>
          <w:spacing w:val="40"/>
          <w:sz w:val="24"/>
        </w:rPr>
        <w:t xml:space="preserve"> </w:t>
      </w:r>
      <w:r>
        <w:rPr>
          <w:sz w:val="24"/>
        </w:rPr>
        <w:t>no</w:t>
      </w:r>
      <w:r>
        <w:rPr>
          <w:spacing w:val="40"/>
          <w:sz w:val="24"/>
        </w:rPr>
        <w:t xml:space="preserve"> </w:t>
      </w:r>
      <w:r>
        <w:rPr>
          <w:sz w:val="24"/>
        </w:rPr>
        <w:t>exterior,</w:t>
      </w:r>
      <w:r>
        <w:rPr>
          <w:spacing w:val="40"/>
          <w:sz w:val="24"/>
        </w:rPr>
        <w:t xml:space="preserve"> </w:t>
      </w:r>
      <w:r>
        <w:rPr>
          <w:sz w:val="24"/>
        </w:rPr>
        <w:t>pública</w:t>
      </w:r>
      <w:r>
        <w:rPr>
          <w:spacing w:val="40"/>
          <w:sz w:val="24"/>
        </w:rPr>
        <w:t xml:space="preserve"> </w:t>
      </w:r>
      <w:r>
        <w:rPr>
          <w:sz w:val="24"/>
        </w:rPr>
        <w:t>ou</w:t>
      </w:r>
      <w:r>
        <w:rPr>
          <w:spacing w:val="80"/>
          <w:sz w:val="24"/>
        </w:rPr>
        <w:t xml:space="preserve"> </w:t>
      </w:r>
      <w:r>
        <w:rPr>
          <w:sz w:val="24"/>
        </w:rPr>
        <w:t>privada, de relevância para o estudo pretendido.</w:t>
      </w:r>
    </w:p>
    <w:p w14:paraId="71E0240E" w14:textId="77777777" w:rsidR="00926EB3" w:rsidRDefault="00926EB3" w:rsidP="00926EB3">
      <w:pPr>
        <w:pStyle w:val="PargrafodaLista"/>
        <w:tabs>
          <w:tab w:val="left" w:pos="4110"/>
          <w:tab w:val="left" w:pos="5203"/>
          <w:tab w:val="left" w:pos="5829"/>
          <w:tab w:val="left" w:pos="6163"/>
          <w:tab w:val="left" w:pos="7589"/>
          <w:tab w:val="left" w:pos="8708"/>
          <w:tab w:val="left" w:pos="9028"/>
          <w:tab w:val="left" w:pos="9775"/>
          <w:tab w:val="left" w:pos="10401"/>
        </w:tabs>
        <w:ind w:left="709" w:right="243"/>
        <w:rPr>
          <w:sz w:val="24"/>
        </w:rPr>
      </w:pPr>
      <w:r>
        <w:rPr>
          <w:spacing w:val="-2"/>
          <w:sz w:val="24"/>
        </w:rPr>
        <w:t>III - Demonstrar</w:t>
      </w:r>
      <w:r>
        <w:rPr>
          <w:sz w:val="24"/>
        </w:rPr>
        <w:t xml:space="preserve"> </w:t>
      </w:r>
      <w:r>
        <w:rPr>
          <w:spacing w:val="-2"/>
          <w:sz w:val="24"/>
        </w:rPr>
        <w:t>interação</w:t>
      </w:r>
      <w:r>
        <w:rPr>
          <w:sz w:val="24"/>
        </w:rPr>
        <w:t xml:space="preserve"> </w:t>
      </w:r>
      <w:r>
        <w:rPr>
          <w:spacing w:val="-4"/>
          <w:sz w:val="24"/>
        </w:rPr>
        <w:t>com</w:t>
      </w:r>
      <w:r>
        <w:rPr>
          <w:sz w:val="24"/>
        </w:rPr>
        <w:tab/>
      </w:r>
      <w:r>
        <w:rPr>
          <w:spacing w:val="-10"/>
          <w:sz w:val="24"/>
        </w:rPr>
        <w:t>o</w:t>
      </w:r>
      <w:r>
        <w:rPr>
          <w:sz w:val="24"/>
        </w:rPr>
        <w:tab/>
      </w:r>
      <w:r>
        <w:rPr>
          <w:spacing w:val="-2"/>
          <w:sz w:val="24"/>
        </w:rPr>
        <w:t>coorientador</w:t>
      </w:r>
      <w:r>
        <w:rPr>
          <w:sz w:val="24"/>
        </w:rPr>
        <w:tab/>
      </w:r>
      <w:r>
        <w:rPr>
          <w:spacing w:val="-2"/>
          <w:sz w:val="24"/>
        </w:rPr>
        <w:t>brasileiro</w:t>
      </w:r>
      <w:r>
        <w:rPr>
          <w:sz w:val="24"/>
        </w:rPr>
        <w:tab/>
      </w:r>
      <w:r>
        <w:rPr>
          <w:spacing w:val="-10"/>
          <w:sz w:val="24"/>
        </w:rPr>
        <w:t>e</w:t>
      </w:r>
      <w:r>
        <w:rPr>
          <w:sz w:val="24"/>
        </w:rPr>
        <w:tab/>
      </w:r>
      <w:r>
        <w:rPr>
          <w:spacing w:val="-2"/>
          <w:sz w:val="24"/>
        </w:rPr>
        <w:t>apoio</w:t>
      </w:r>
      <w:r>
        <w:rPr>
          <w:sz w:val="24"/>
        </w:rPr>
        <w:tab/>
      </w:r>
      <w:r>
        <w:rPr>
          <w:spacing w:val="-4"/>
          <w:sz w:val="24"/>
        </w:rPr>
        <w:t>para</w:t>
      </w:r>
      <w:r>
        <w:rPr>
          <w:sz w:val="24"/>
        </w:rPr>
        <w:t xml:space="preserve"> </w:t>
      </w:r>
      <w:r>
        <w:rPr>
          <w:spacing w:val="-10"/>
          <w:sz w:val="24"/>
        </w:rPr>
        <w:t xml:space="preserve">o </w:t>
      </w:r>
      <w:r>
        <w:rPr>
          <w:sz w:val="24"/>
        </w:rPr>
        <w:t>desenvolvimento das atividades inerentes à pesquisa do doutorando.</w:t>
      </w:r>
    </w:p>
    <w:p w14:paraId="3ED41ADB" w14:textId="77777777" w:rsidR="00926EB3" w:rsidRPr="003E696A" w:rsidRDefault="00926EB3" w:rsidP="00926EB3">
      <w:pPr>
        <w:pStyle w:val="Corpodetexto"/>
        <w:spacing w:before="1" w:line="300" w:lineRule="auto"/>
        <w:ind w:left="709"/>
      </w:pPr>
    </w:p>
    <w:p w14:paraId="6A172171" w14:textId="77777777" w:rsidR="00926EB3" w:rsidRPr="00F20730" w:rsidRDefault="00926EB3" w:rsidP="00926EB3">
      <w:pPr>
        <w:pStyle w:val="PargrafodaLista"/>
        <w:tabs>
          <w:tab w:val="left" w:pos="1416"/>
        </w:tabs>
        <w:spacing w:line="300" w:lineRule="auto"/>
        <w:ind w:left="709"/>
        <w:rPr>
          <w:b/>
          <w:sz w:val="24"/>
          <w:szCs w:val="24"/>
        </w:rPr>
      </w:pPr>
      <w:r w:rsidRPr="00F20730">
        <w:rPr>
          <w:b/>
          <w:sz w:val="24"/>
          <w:szCs w:val="24"/>
        </w:rPr>
        <w:t>6. DOS</w:t>
      </w:r>
      <w:r w:rsidRPr="00F20730">
        <w:rPr>
          <w:b/>
          <w:spacing w:val="-6"/>
          <w:sz w:val="24"/>
          <w:szCs w:val="24"/>
        </w:rPr>
        <w:t xml:space="preserve"> </w:t>
      </w:r>
      <w:r w:rsidRPr="00F20730">
        <w:rPr>
          <w:b/>
          <w:sz w:val="24"/>
          <w:szCs w:val="24"/>
        </w:rPr>
        <w:t>REQUISITOS</w:t>
      </w:r>
      <w:r w:rsidRPr="00F20730">
        <w:rPr>
          <w:b/>
          <w:spacing w:val="-5"/>
          <w:sz w:val="24"/>
          <w:szCs w:val="24"/>
        </w:rPr>
        <w:t xml:space="preserve"> </w:t>
      </w:r>
      <w:r w:rsidRPr="00F20730">
        <w:rPr>
          <w:b/>
          <w:sz w:val="24"/>
          <w:szCs w:val="24"/>
        </w:rPr>
        <w:t>PARA</w:t>
      </w:r>
      <w:r w:rsidRPr="00F20730">
        <w:rPr>
          <w:b/>
          <w:spacing w:val="-6"/>
          <w:sz w:val="24"/>
          <w:szCs w:val="24"/>
        </w:rPr>
        <w:t xml:space="preserve"> </w:t>
      </w:r>
      <w:r w:rsidRPr="00F20730">
        <w:rPr>
          <w:b/>
          <w:sz w:val="24"/>
          <w:szCs w:val="24"/>
        </w:rPr>
        <w:t>A</w:t>
      </w:r>
      <w:r w:rsidRPr="00F20730">
        <w:rPr>
          <w:b/>
          <w:spacing w:val="-5"/>
          <w:sz w:val="24"/>
          <w:szCs w:val="24"/>
        </w:rPr>
        <w:t xml:space="preserve"> </w:t>
      </w:r>
      <w:r w:rsidRPr="00F20730">
        <w:rPr>
          <w:b/>
          <w:sz w:val="24"/>
          <w:szCs w:val="24"/>
        </w:rPr>
        <w:t>CANDIDATURA</w:t>
      </w:r>
    </w:p>
    <w:p w14:paraId="146ADCBF" w14:textId="77777777" w:rsidR="00926EB3" w:rsidRDefault="00926EB3" w:rsidP="00926EB3">
      <w:pPr>
        <w:pStyle w:val="PargrafodaLista"/>
        <w:numPr>
          <w:ilvl w:val="1"/>
          <w:numId w:val="46"/>
        </w:numPr>
        <w:tabs>
          <w:tab w:val="left" w:pos="1660"/>
        </w:tabs>
        <w:spacing w:before="112" w:line="300" w:lineRule="auto"/>
        <w:ind w:right="243"/>
        <w:rPr>
          <w:sz w:val="24"/>
        </w:rPr>
      </w:pPr>
      <w:r>
        <w:rPr>
          <w:sz w:val="24"/>
        </w:rPr>
        <w:t xml:space="preserve"> Os requisitos para candidatura neste Edital são obrigatórios e o não cumprimento de seus dispositivos resultará no indeferimento da candidatura pela Instituição Brasileira.</w:t>
      </w:r>
    </w:p>
    <w:p w14:paraId="62A3460E" w14:textId="77777777" w:rsidR="00926EB3" w:rsidRDefault="00926EB3" w:rsidP="00926EB3">
      <w:pPr>
        <w:pStyle w:val="PargrafodaLista"/>
        <w:numPr>
          <w:ilvl w:val="1"/>
          <w:numId w:val="47"/>
        </w:numPr>
        <w:tabs>
          <w:tab w:val="left" w:pos="1660"/>
        </w:tabs>
        <w:spacing w:line="300" w:lineRule="auto"/>
        <w:ind w:right="243"/>
        <w:rPr>
          <w:sz w:val="24"/>
        </w:rPr>
      </w:pPr>
      <w:r>
        <w:rPr>
          <w:sz w:val="24"/>
        </w:rPr>
        <w:t>Além do atendimento a todas as condições de participação estipuladas no presente Edital, o candidato também deverá atender ao Regulamento para Bolsas no Exterior da CAPES (Portaria CAPES nº 289, de 28 de dezembro de 2018).</w:t>
      </w:r>
    </w:p>
    <w:p w14:paraId="2CC3698B" w14:textId="77777777" w:rsidR="00926EB3" w:rsidRDefault="00926EB3" w:rsidP="00926EB3">
      <w:pPr>
        <w:pStyle w:val="PargrafodaLista"/>
        <w:numPr>
          <w:ilvl w:val="1"/>
          <w:numId w:val="47"/>
        </w:numPr>
        <w:tabs>
          <w:tab w:val="left" w:pos="1660"/>
        </w:tabs>
        <w:spacing w:line="300" w:lineRule="auto"/>
        <w:ind w:right="241"/>
        <w:rPr>
          <w:sz w:val="24"/>
        </w:rPr>
      </w:pPr>
      <w:r>
        <w:rPr>
          <w:sz w:val="24"/>
        </w:rPr>
        <w:t xml:space="preserve">O </w:t>
      </w:r>
      <w:r w:rsidRPr="00850E75">
        <w:rPr>
          <w:b/>
          <w:bCs/>
          <w:sz w:val="24"/>
        </w:rPr>
        <w:t>candidato</w:t>
      </w:r>
      <w:r>
        <w:rPr>
          <w:sz w:val="24"/>
        </w:rPr>
        <w:t xml:space="preserve"> deverá atender aos seguintes requisitos no momento da inscrição no sistema da </w:t>
      </w:r>
      <w:r>
        <w:rPr>
          <w:spacing w:val="-2"/>
          <w:sz w:val="24"/>
        </w:rPr>
        <w:t>CAPES:</w:t>
      </w:r>
    </w:p>
    <w:p w14:paraId="5FB4C6E5" w14:textId="77777777" w:rsidR="00926EB3" w:rsidRDefault="00926EB3" w:rsidP="00926EB3">
      <w:pPr>
        <w:pStyle w:val="PargrafodaLista"/>
        <w:numPr>
          <w:ilvl w:val="2"/>
          <w:numId w:val="47"/>
        </w:numPr>
        <w:tabs>
          <w:tab w:val="left" w:pos="993"/>
        </w:tabs>
        <w:spacing w:before="121" w:line="300" w:lineRule="auto"/>
        <w:ind w:left="993" w:right="231" w:firstLine="0"/>
        <w:rPr>
          <w:sz w:val="24"/>
        </w:rPr>
      </w:pPr>
      <w:r>
        <w:rPr>
          <w:sz w:val="24"/>
        </w:rPr>
        <w:t>ser</w:t>
      </w:r>
      <w:r>
        <w:rPr>
          <w:spacing w:val="-5"/>
          <w:sz w:val="24"/>
        </w:rPr>
        <w:t xml:space="preserve"> </w:t>
      </w:r>
      <w:r>
        <w:rPr>
          <w:sz w:val="24"/>
        </w:rPr>
        <w:t>brasileiro</w:t>
      </w:r>
      <w:r>
        <w:rPr>
          <w:spacing w:val="-4"/>
          <w:sz w:val="24"/>
        </w:rPr>
        <w:t xml:space="preserve"> </w:t>
      </w:r>
      <w:r>
        <w:rPr>
          <w:sz w:val="24"/>
        </w:rPr>
        <w:t>nato</w:t>
      </w:r>
      <w:r>
        <w:rPr>
          <w:spacing w:val="-4"/>
          <w:sz w:val="24"/>
        </w:rPr>
        <w:t xml:space="preserve"> </w:t>
      </w:r>
      <w:r>
        <w:rPr>
          <w:sz w:val="24"/>
        </w:rPr>
        <w:t>ou</w:t>
      </w:r>
      <w:r>
        <w:rPr>
          <w:spacing w:val="-4"/>
          <w:sz w:val="24"/>
        </w:rPr>
        <w:t xml:space="preserve"> </w:t>
      </w:r>
      <w:r>
        <w:rPr>
          <w:sz w:val="24"/>
        </w:rPr>
        <w:t>naturalizado,</w:t>
      </w:r>
      <w:r>
        <w:rPr>
          <w:spacing w:val="-4"/>
          <w:sz w:val="24"/>
        </w:rPr>
        <w:t xml:space="preserve"> </w:t>
      </w:r>
      <w:r>
        <w:rPr>
          <w:sz w:val="24"/>
        </w:rPr>
        <w:t>ou</w:t>
      </w:r>
      <w:r>
        <w:rPr>
          <w:spacing w:val="-4"/>
          <w:sz w:val="24"/>
        </w:rPr>
        <w:t xml:space="preserve"> </w:t>
      </w:r>
      <w:r>
        <w:rPr>
          <w:sz w:val="24"/>
        </w:rPr>
        <w:t>estrangeiro</w:t>
      </w:r>
      <w:r>
        <w:rPr>
          <w:spacing w:val="-4"/>
          <w:sz w:val="24"/>
        </w:rPr>
        <w:t xml:space="preserve"> </w:t>
      </w:r>
      <w:r>
        <w:rPr>
          <w:sz w:val="24"/>
        </w:rPr>
        <w:t>com</w:t>
      </w:r>
      <w:r>
        <w:rPr>
          <w:spacing w:val="-5"/>
          <w:sz w:val="24"/>
        </w:rPr>
        <w:t xml:space="preserve"> </w:t>
      </w:r>
      <w:r>
        <w:rPr>
          <w:sz w:val="24"/>
        </w:rPr>
        <w:t>autorização</w:t>
      </w:r>
      <w:r>
        <w:rPr>
          <w:spacing w:val="-4"/>
          <w:sz w:val="24"/>
        </w:rPr>
        <w:t xml:space="preserve"> </w:t>
      </w:r>
      <w:r>
        <w:rPr>
          <w:sz w:val="24"/>
        </w:rPr>
        <w:t>de</w:t>
      </w:r>
      <w:r>
        <w:rPr>
          <w:spacing w:val="-4"/>
          <w:sz w:val="24"/>
        </w:rPr>
        <w:t xml:space="preserve"> </w:t>
      </w:r>
      <w:r>
        <w:rPr>
          <w:sz w:val="24"/>
        </w:rPr>
        <w:t>residência, ou antigo visto permanente. No caso de candidato estrangeiro, possuir inscrição regular no Cadastro de Pessoas Físicas (CPF) junto à Receita Federal do Brasil.</w:t>
      </w:r>
    </w:p>
    <w:p w14:paraId="353F3162" w14:textId="77777777" w:rsidR="00926EB3" w:rsidRDefault="00926EB3" w:rsidP="00926EB3">
      <w:pPr>
        <w:pStyle w:val="PargrafodaLista"/>
        <w:numPr>
          <w:ilvl w:val="2"/>
          <w:numId w:val="47"/>
        </w:numPr>
        <w:tabs>
          <w:tab w:val="left" w:pos="993"/>
        </w:tabs>
        <w:spacing w:line="300" w:lineRule="auto"/>
        <w:ind w:left="993" w:right="245" w:firstLine="0"/>
        <w:rPr>
          <w:sz w:val="24"/>
        </w:rPr>
      </w:pPr>
      <w:r>
        <w:rPr>
          <w:sz w:val="24"/>
        </w:rPr>
        <w:t xml:space="preserve">não possuir título de doutor em qualquer área do conhecimento no momento da </w:t>
      </w:r>
      <w:r>
        <w:rPr>
          <w:spacing w:val="-2"/>
          <w:sz w:val="24"/>
        </w:rPr>
        <w:t>inscrição;</w:t>
      </w:r>
    </w:p>
    <w:p w14:paraId="54564F8C" w14:textId="77777777" w:rsidR="00926EB3" w:rsidRDefault="00926EB3" w:rsidP="00926EB3">
      <w:pPr>
        <w:pStyle w:val="PargrafodaLista"/>
        <w:numPr>
          <w:ilvl w:val="2"/>
          <w:numId w:val="47"/>
        </w:numPr>
        <w:tabs>
          <w:tab w:val="left" w:pos="993"/>
        </w:tabs>
        <w:spacing w:line="300" w:lineRule="auto"/>
        <w:ind w:left="993" w:right="245" w:firstLine="0"/>
        <w:rPr>
          <w:sz w:val="24"/>
        </w:rPr>
      </w:pPr>
      <w:r>
        <w:rPr>
          <w:sz w:val="24"/>
        </w:rPr>
        <w:t xml:space="preserve">estar regularmente matriculado em curso de pós-graduação em nível de doutorado, com nota igual ou superior a quatro na última Avaliação Quadrienal da </w:t>
      </w:r>
      <w:r>
        <w:rPr>
          <w:spacing w:val="-2"/>
          <w:sz w:val="24"/>
        </w:rPr>
        <w:t>CAPES;</w:t>
      </w:r>
    </w:p>
    <w:p w14:paraId="0E368AA0" w14:textId="77777777" w:rsidR="00926EB3" w:rsidRPr="00B5117F" w:rsidRDefault="00926EB3" w:rsidP="00926EB3">
      <w:pPr>
        <w:pStyle w:val="PargrafodaLista"/>
        <w:numPr>
          <w:ilvl w:val="2"/>
          <w:numId w:val="47"/>
        </w:numPr>
        <w:tabs>
          <w:tab w:val="left" w:pos="993"/>
        </w:tabs>
        <w:spacing w:before="62" w:line="300" w:lineRule="auto"/>
        <w:ind w:left="993" w:right="246" w:firstLine="0"/>
        <w:rPr>
          <w:sz w:val="24"/>
          <w:szCs w:val="24"/>
        </w:rPr>
      </w:pPr>
      <w:r w:rsidRPr="00B5117F">
        <w:rPr>
          <w:sz w:val="24"/>
          <w:szCs w:val="24"/>
        </w:rPr>
        <w:t>não</w:t>
      </w:r>
      <w:r w:rsidRPr="00B5117F">
        <w:rPr>
          <w:spacing w:val="37"/>
          <w:sz w:val="24"/>
          <w:szCs w:val="24"/>
        </w:rPr>
        <w:t xml:space="preserve"> </w:t>
      </w:r>
      <w:r w:rsidRPr="00B5117F">
        <w:rPr>
          <w:sz w:val="24"/>
          <w:szCs w:val="24"/>
        </w:rPr>
        <w:t>ultrapassar</w:t>
      </w:r>
      <w:r w:rsidRPr="00B5117F">
        <w:rPr>
          <w:spacing w:val="38"/>
          <w:sz w:val="24"/>
          <w:szCs w:val="24"/>
        </w:rPr>
        <w:t xml:space="preserve"> </w:t>
      </w:r>
      <w:r w:rsidRPr="00B5117F">
        <w:rPr>
          <w:sz w:val="24"/>
          <w:szCs w:val="24"/>
        </w:rPr>
        <w:t>o</w:t>
      </w:r>
      <w:r w:rsidRPr="00B5117F">
        <w:rPr>
          <w:spacing w:val="38"/>
          <w:sz w:val="24"/>
          <w:szCs w:val="24"/>
        </w:rPr>
        <w:t xml:space="preserve"> </w:t>
      </w:r>
      <w:r w:rsidRPr="00B5117F">
        <w:rPr>
          <w:sz w:val="24"/>
          <w:szCs w:val="24"/>
        </w:rPr>
        <w:t>período</w:t>
      </w:r>
      <w:r w:rsidRPr="00B5117F">
        <w:rPr>
          <w:spacing w:val="38"/>
          <w:sz w:val="24"/>
          <w:szCs w:val="24"/>
        </w:rPr>
        <w:t xml:space="preserve"> </w:t>
      </w:r>
      <w:r w:rsidRPr="00B5117F">
        <w:rPr>
          <w:sz w:val="24"/>
          <w:szCs w:val="24"/>
        </w:rPr>
        <w:t>total</w:t>
      </w:r>
      <w:r w:rsidRPr="00B5117F">
        <w:rPr>
          <w:spacing w:val="37"/>
          <w:sz w:val="24"/>
          <w:szCs w:val="24"/>
        </w:rPr>
        <w:t xml:space="preserve"> </w:t>
      </w:r>
      <w:r w:rsidRPr="00B5117F">
        <w:rPr>
          <w:sz w:val="24"/>
          <w:szCs w:val="24"/>
        </w:rPr>
        <w:t>para</w:t>
      </w:r>
      <w:r w:rsidRPr="00B5117F">
        <w:rPr>
          <w:spacing w:val="39"/>
          <w:sz w:val="24"/>
          <w:szCs w:val="24"/>
        </w:rPr>
        <w:t xml:space="preserve"> </w:t>
      </w:r>
      <w:r w:rsidRPr="00B5117F">
        <w:rPr>
          <w:sz w:val="24"/>
          <w:szCs w:val="24"/>
        </w:rPr>
        <w:t>o</w:t>
      </w:r>
      <w:r w:rsidRPr="00B5117F">
        <w:rPr>
          <w:spacing w:val="39"/>
          <w:sz w:val="24"/>
          <w:szCs w:val="24"/>
        </w:rPr>
        <w:t xml:space="preserve"> </w:t>
      </w:r>
      <w:r w:rsidRPr="00B5117F">
        <w:rPr>
          <w:sz w:val="24"/>
          <w:szCs w:val="24"/>
        </w:rPr>
        <w:t>doutoramento,</w:t>
      </w:r>
      <w:r w:rsidRPr="00B5117F">
        <w:rPr>
          <w:spacing w:val="39"/>
          <w:sz w:val="24"/>
          <w:szCs w:val="24"/>
        </w:rPr>
        <w:t xml:space="preserve"> </w:t>
      </w:r>
      <w:r w:rsidRPr="00B5117F">
        <w:rPr>
          <w:sz w:val="24"/>
          <w:szCs w:val="24"/>
        </w:rPr>
        <w:t>de</w:t>
      </w:r>
      <w:r w:rsidRPr="00B5117F">
        <w:rPr>
          <w:spacing w:val="38"/>
          <w:sz w:val="24"/>
          <w:szCs w:val="24"/>
        </w:rPr>
        <w:t xml:space="preserve"> </w:t>
      </w:r>
      <w:r w:rsidRPr="00B5117F">
        <w:rPr>
          <w:sz w:val="24"/>
          <w:szCs w:val="24"/>
        </w:rPr>
        <w:t>acordo</w:t>
      </w:r>
      <w:r w:rsidRPr="00B5117F">
        <w:rPr>
          <w:spacing w:val="39"/>
          <w:sz w:val="24"/>
          <w:szCs w:val="24"/>
        </w:rPr>
        <w:t xml:space="preserve"> </w:t>
      </w:r>
      <w:r w:rsidRPr="00B5117F">
        <w:rPr>
          <w:sz w:val="24"/>
          <w:szCs w:val="24"/>
        </w:rPr>
        <w:t>com</w:t>
      </w:r>
      <w:r w:rsidRPr="00B5117F">
        <w:rPr>
          <w:spacing w:val="38"/>
          <w:sz w:val="24"/>
          <w:szCs w:val="24"/>
        </w:rPr>
        <w:t xml:space="preserve"> </w:t>
      </w:r>
      <w:r w:rsidRPr="00B5117F">
        <w:rPr>
          <w:sz w:val="24"/>
          <w:szCs w:val="24"/>
        </w:rPr>
        <w:t>o</w:t>
      </w:r>
      <w:r w:rsidRPr="00B5117F">
        <w:rPr>
          <w:spacing w:val="39"/>
          <w:sz w:val="24"/>
          <w:szCs w:val="24"/>
        </w:rPr>
        <w:t xml:space="preserve"> </w:t>
      </w:r>
      <w:r w:rsidRPr="00B5117F">
        <w:rPr>
          <w:spacing w:val="-2"/>
          <w:sz w:val="24"/>
          <w:szCs w:val="24"/>
        </w:rPr>
        <w:t xml:space="preserve">prazo  </w:t>
      </w:r>
      <w:r w:rsidRPr="00B5117F">
        <w:rPr>
          <w:sz w:val="24"/>
          <w:szCs w:val="24"/>
        </w:rPr>
        <w:t>regulamentar do curso para defesa da tese, devendo o tempo de permanência no exterior ser previsto de modo a restarem, no mínimo, seis meses no Brasil para a integralização</w:t>
      </w:r>
      <w:r w:rsidRPr="00B5117F">
        <w:rPr>
          <w:spacing w:val="40"/>
          <w:sz w:val="24"/>
          <w:szCs w:val="24"/>
        </w:rPr>
        <w:t xml:space="preserve"> </w:t>
      </w:r>
      <w:r w:rsidRPr="00B5117F">
        <w:rPr>
          <w:sz w:val="24"/>
          <w:szCs w:val="24"/>
        </w:rPr>
        <w:t>de créditos e a defesa da tese;</w:t>
      </w:r>
    </w:p>
    <w:p w14:paraId="5D70CAA7" w14:textId="77777777" w:rsidR="00926EB3" w:rsidRDefault="00926EB3" w:rsidP="00926EB3">
      <w:pPr>
        <w:pStyle w:val="PargrafodaLista"/>
        <w:numPr>
          <w:ilvl w:val="2"/>
          <w:numId w:val="47"/>
        </w:numPr>
        <w:tabs>
          <w:tab w:val="left" w:pos="993"/>
        </w:tabs>
        <w:ind w:left="993" w:right="243" w:firstLine="0"/>
        <w:rPr>
          <w:sz w:val="24"/>
          <w:szCs w:val="24"/>
        </w:rPr>
      </w:pPr>
      <w:r w:rsidRPr="00B5117F">
        <w:rPr>
          <w:sz w:val="24"/>
          <w:szCs w:val="24"/>
        </w:rPr>
        <w:t>ter integralizado o número de créditos referentes ao programa de doutorado no Brasil que seja compatível com a perspectiva de conclusão do curso, em tempo hábil, após a realização das atividades no exterior;</w:t>
      </w:r>
    </w:p>
    <w:p w14:paraId="746AF200" w14:textId="77777777" w:rsidR="00926EB3" w:rsidRPr="00B5117F" w:rsidRDefault="00926EB3" w:rsidP="00926EB3">
      <w:pPr>
        <w:pStyle w:val="PargrafodaLista"/>
        <w:numPr>
          <w:ilvl w:val="2"/>
          <w:numId w:val="47"/>
        </w:numPr>
        <w:tabs>
          <w:tab w:val="left" w:pos="993"/>
        </w:tabs>
        <w:ind w:left="993" w:right="247" w:firstLine="0"/>
        <w:rPr>
          <w:sz w:val="24"/>
          <w:szCs w:val="24"/>
        </w:rPr>
      </w:pPr>
      <w:r w:rsidRPr="00B5117F">
        <w:rPr>
          <w:sz w:val="24"/>
          <w:szCs w:val="24"/>
        </w:rPr>
        <w:t>ter obtido aprovação no exame de qualificação ou ter cursado, pelo menos, o primeiro ano do Doutorado (2 semestres letivos concluídos);</w:t>
      </w:r>
    </w:p>
    <w:p w14:paraId="45D2EC3A" w14:textId="77777777" w:rsidR="00926EB3" w:rsidRPr="00B5117F" w:rsidRDefault="00926EB3" w:rsidP="00926EB3">
      <w:pPr>
        <w:pStyle w:val="PargrafodaLista"/>
        <w:numPr>
          <w:ilvl w:val="2"/>
          <w:numId w:val="47"/>
        </w:numPr>
        <w:tabs>
          <w:tab w:val="left" w:pos="993"/>
        </w:tabs>
        <w:spacing w:before="121"/>
        <w:ind w:left="993" w:right="241" w:firstLine="0"/>
        <w:rPr>
          <w:sz w:val="24"/>
          <w:szCs w:val="24"/>
        </w:rPr>
      </w:pPr>
      <w:r w:rsidRPr="00B5117F">
        <w:rPr>
          <w:sz w:val="24"/>
          <w:szCs w:val="24"/>
        </w:rPr>
        <w:t>ter a declaração de reconhecimento de fluência linguística assinada pelo coorientador no exterior e a declaração de reconhecimento de fluência linguística assinada pelo orientador no Brasil, conforme Anexo II e Anexo III, respectivamente. O candidato poderá, alternativamente, comprovar nível de proficiência na língua</w:t>
      </w:r>
      <w:r w:rsidRPr="00B5117F">
        <w:rPr>
          <w:spacing w:val="40"/>
          <w:sz w:val="24"/>
          <w:szCs w:val="24"/>
        </w:rPr>
        <w:t xml:space="preserve"> </w:t>
      </w:r>
      <w:r w:rsidRPr="00B5117F">
        <w:rPr>
          <w:sz w:val="24"/>
          <w:szCs w:val="24"/>
        </w:rPr>
        <w:t>estrangeira conforme Anexo IV;</w:t>
      </w:r>
    </w:p>
    <w:p w14:paraId="47BD3B38" w14:textId="77777777" w:rsidR="00926EB3" w:rsidRPr="00B5117F" w:rsidRDefault="00926EB3" w:rsidP="00926EB3">
      <w:pPr>
        <w:pStyle w:val="PargrafodaLista"/>
        <w:numPr>
          <w:ilvl w:val="2"/>
          <w:numId w:val="47"/>
        </w:numPr>
        <w:tabs>
          <w:tab w:val="left" w:pos="993"/>
        </w:tabs>
        <w:ind w:left="993" w:right="246" w:firstLine="0"/>
        <w:rPr>
          <w:sz w:val="24"/>
          <w:szCs w:val="24"/>
        </w:rPr>
      </w:pPr>
      <w:r w:rsidRPr="00B5117F">
        <w:rPr>
          <w:sz w:val="24"/>
          <w:szCs w:val="24"/>
        </w:rPr>
        <w:t>ter identificador ORCiD (</w:t>
      </w:r>
      <w:r w:rsidRPr="00B5117F">
        <w:rPr>
          <w:i/>
          <w:sz w:val="24"/>
          <w:szCs w:val="24"/>
        </w:rPr>
        <w:t>Open Researcher and Contributor ID</w:t>
      </w:r>
      <w:r w:rsidRPr="00B5117F">
        <w:rPr>
          <w:sz w:val="24"/>
          <w:szCs w:val="24"/>
        </w:rPr>
        <w:t>) válido no ato</w:t>
      </w:r>
      <w:r w:rsidRPr="00B5117F">
        <w:rPr>
          <w:spacing w:val="40"/>
          <w:sz w:val="24"/>
          <w:szCs w:val="24"/>
        </w:rPr>
        <w:t xml:space="preserve"> </w:t>
      </w:r>
      <w:r w:rsidRPr="00B5117F">
        <w:rPr>
          <w:sz w:val="24"/>
          <w:szCs w:val="24"/>
        </w:rPr>
        <w:t>da inscrição no sistema da CAPES;</w:t>
      </w:r>
    </w:p>
    <w:p w14:paraId="4195BE7E" w14:textId="77777777" w:rsidR="00926EB3" w:rsidRPr="00B5117F" w:rsidRDefault="00926EB3" w:rsidP="00926EB3">
      <w:pPr>
        <w:pStyle w:val="PargrafodaLista"/>
        <w:numPr>
          <w:ilvl w:val="2"/>
          <w:numId w:val="47"/>
        </w:numPr>
        <w:tabs>
          <w:tab w:val="left" w:pos="993"/>
        </w:tabs>
        <w:ind w:left="993" w:right="241" w:firstLine="0"/>
        <w:rPr>
          <w:sz w:val="24"/>
          <w:szCs w:val="24"/>
        </w:rPr>
      </w:pPr>
      <w:r w:rsidRPr="00B5117F">
        <w:rPr>
          <w:sz w:val="24"/>
          <w:szCs w:val="24"/>
        </w:rPr>
        <w:t>não acumular bolsas de mesmo nível, financiadas com recursos federais, devendo o candidato declarar a recepção de outras bolsas. Nesse caso, na ocasião de aprovação da bolsa, o beneficiário deverá requerer a suspensão ou cancelamento do benefício preexistente;</w:t>
      </w:r>
    </w:p>
    <w:p w14:paraId="28B9B7E0" w14:textId="77777777" w:rsidR="00926EB3" w:rsidRPr="00B5117F" w:rsidRDefault="00926EB3" w:rsidP="00926EB3">
      <w:pPr>
        <w:pStyle w:val="PargrafodaLista"/>
        <w:numPr>
          <w:ilvl w:val="2"/>
          <w:numId w:val="47"/>
        </w:numPr>
        <w:tabs>
          <w:tab w:val="left" w:pos="993"/>
        </w:tabs>
        <w:spacing w:before="121"/>
        <w:ind w:left="993" w:right="246" w:firstLine="0"/>
        <w:rPr>
          <w:sz w:val="24"/>
          <w:szCs w:val="24"/>
        </w:rPr>
      </w:pPr>
      <w:r w:rsidRPr="00B5117F">
        <w:rPr>
          <w:sz w:val="24"/>
          <w:szCs w:val="24"/>
        </w:rPr>
        <w:t xml:space="preserve">não ter sido contemplado com bolsa de Doutorado Sanduíche no exterior neste ou em </w:t>
      </w:r>
      <w:r w:rsidRPr="00B5117F">
        <w:rPr>
          <w:sz w:val="24"/>
          <w:szCs w:val="24"/>
        </w:rPr>
        <w:lastRenderedPageBreak/>
        <w:t>outro curso de doutorado realizado anteriormente; e</w:t>
      </w:r>
    </w:p>
    <w:p w14:paraId="77CFC684" w14:textId="77777777" w:rsidR="00926EB3" w:rsidRPr="00B5117F" w:rsidRDefault="00926EB3" w:rsidP="00926EB3">
      <w:pPr>
        <w:pStyle w:val="PargrafodaLista"/>
        <w:numPr>
          <w:ilvl w:val="2"/>
          <w:numId w:val="47"/>
        </w:numPr>
        <w:tabs>
          <w:tab w:val="left" w:pos="993"/>
        </w:tabs>
        <w:ind w:left="993" w:right="246" w:firstLine="0"/>
        <w:rPr>
          <w:sz w:val="24"/>
          <w:szCs w:val="24"/>
        </w:rPr>
      </w:pPr>
      <w:r w:rsidRPr="00B5117F">
        <w:rPr>
          <w:sz w:val="24"/>
          <w:szCs w:val="24"/>
        </w:rPr>
        <w:t>não estar em situação de inadimplência com a CAPES ou quaisquer órgãos da Administração Pública.</w:t>
      </w:r>
    </w:p>
    <w:p w14:paraId="78FFB45B" w14:textId="77777777" w:rsidR="00926EB3" w:rsidRPr="00B5117F" w:rsidRDefault="00926EB3" w:rsidP="00926EB3">
      <w:pPr>
        <w:tabs>
          <w:tab w:val="left" w:pos="851"/>
          <w:tab w:val="left" w:pos="1416"/>
        </w:tabs>
        <w:spacing w:line="300" w:lineRule="auto"/>
        <w:ind w:left="709"/>
        <w:jc w:val="both"/>
        <w:rPr>
          <w:b/>
          <w:bCs/>
          <w:sz w:val="24"/>
          <w:szCs w:val="24"/>
        </w:rPr>
      </w:pPr>
    </w:p>
    <w:p w14:paraId="04B6F163" w14:textId="77777777" w:rsidR="00926EB3" w:rsidRPr="00F20730" w:rsidRDefault="00926EB3" w:rsidP="00926EB3">
      <w:pPr>
        <w:tabs>
          <w:tab w:val="left" w:pos="1416"/>
        </w:tabs>
        <w:spacing w:line="300" w:lineRule="auto"/>
        <w:ind w:left="709"/>
        <w:jc w:val="both"/>
        <w:rPr>
          <w:b/>
          <w:bCs/>
          <w:sz w:val="24"/>
          <w:szCs w:val="24"/>
        </w:rPr>
      </w:pPr>
      <w:r w:rsidRPr="00F20730">
        <w:rPr>
          <w:b/>
          <w:bCs/>
          <w:sz w:val="24"/>
          <w:szCs w:val="24"/>
        </w:rPr>
        <w:t>7. DO</w:t>
      </w:r>
      <w:r w:rsidRPr="00F20730">
        <w:rPr>
          <w:b/>
          <w:bCs/>
          <w:spacing w:val="-6"/>
          <w:sz w:val="24"/>
          <w:szCs w:val="24"/>
        </w:rPr>
        <w:t xml:space="preserve"> </w:t>
      </w:r>
      <w:r w:rsidRPr="00F20730">
        <w:rPr>
          <w:b/>
          <w:bCs/>
          <w:sz w:val="24"/>
          <w:szCs w:val="24"/>
        </w:rPr>
        <w:t>PROCESSO</w:t>
      </w:r>
      <w:r w:rsidRPr="00F20730">
        <w:rPr>
          <w:b/>
          <w:bCs/>
          <w:spacing w:val="-5"/>
          <w:sz w:val="24"/>
          <w:szCs w:val="24"/>
        </w:rPr>
        <w:t xml:space="preserve"> </w:t>
      </w:r>
      <w:r w:rsidRPr="00F20730">
        <w:rPr>
          <w:b/>
          <w:bCs/>
          <w:sz w:val="24"/>
          <w:szCs w:val="24"/>
        </w:rPr>
        <w:t>SELETIVO</w:t>
      </w:r>
    </w:p>
    <w:p w14:paraId="79570CD9" w14:textId="77777777" w:rsidR="00926EB3" w:rsidRPr="000F5CA0" w:rsidRDefault="00926EB3" w:rsidP="00926EB3">
      <w:pPr>
        <w:tabs>
          <w:tab w:val="left" w:pos="2223"/>
          <w:tab w:val="left" w:pos="2810"/>
        </w:tabs>
        <w:spacing w:before="121" w:line="300" w:lineRule="auto"/>
        <w:ind w:left="709"/>
        <w:rPr>
          <w:sz w:val="24"/>
          <w:szCs w:val="24"/>
          <w:lang w:val="pt-BR"/>
        </w:rPr>
      </w:pPr>
      <w:r>
        <w:rPr>
          <w:sz w:val="24"/>
          <w:szCs w:val="24"/>
          <w:lang w:val="pt-BR"/>
        </w:rPr>
        <w:t xml:space="preserve">7.1 </w:t>
      </w:r>
      <w:r w:rsidRPr="000F5CA0">
        <w:rPr>
          <w:sz w:val="24"/>
          <w:szCs w:val="24"/>
          <w:lang w:val="pt-BR"/>
        </w:rPr>
        <w:t>O processo seletivo será realizado em três etapas:</w:t>
      </w:r>
    </w:p>
    <w:p w14:paraId="1B94CF47" w14:textId="65B25A17" w:rsidR="00926EB3" w:rsidRPr="000F5CA0" w:rsidRDefault="00926EB3" w:rsidP="00926EB3">
      <w:pPr>
        <w:pStyle w:val="PargrafodaLista"/>
        <w:tabs>
          <w:tab w:val="left" w:pos="2223"/>
          <w:tab w:val="left" w:pos="2810"/>
        </w:tabs>
        <w:spacing w:before="121" w:line="300" w:lineRule="auto"/>
        <w:ind w:left="709"/>
        <w:rPr>
          <w:sz w:val="24"/>
          <w:szCs w:val="24"/>
          <w:lang w:val="pt-BR"/>
        </w:rPr>
      </w:pPr>
      <w:r w:rsidRPr="000F5CA0">
        <w:rPr>
          <w:sz w:val="24"/>
          <w:szCs w:val="24"/>
          <w:lang w:val="pt-BR"/>
        </w:rPr>
        <w:t xml:space="preserve">I - </w:t>
      </w:r>
      <w:r w:rsidR="00337A8E">
        <w:rPr>
          <w:sz w:val="24"/>
          <w:szCs w:val="24"/>
          <w:lang w:val="pt-BR"/>
        </w:rPr>
        <w:t>S</w:t>
      </w:r>
      <w:r w:rsidRPr="000F5CA0">
        <w:rPr>
          <w:sz w:val="24"/>
          <w:szCs w:val="24"/>
          <w:lang w:val="pt-BR"/>
        </w:rPr>
        <w:t xml:space="preserve">eleção interna dos candidatos, sob responsabilidade </w:t>
      </w:r>
      <w:r>
        <w:rPr>
          <w:sz w:val="24"/>
          <w:szCs w:val="24"/>
          <w:lang w:val="pt-BR"/>
        </w:rPr>
        <w:t>dos Programas de Pós-Graduação</w:t>
      </w:r>
      <w:r w:rsidRPr="000F5CA0">
        <w:rPr>
          <w:sz w:val="24"/>
          <w:szCs w:val="24"/>
          <w:lang w:val="pt-BR"/>
        </w:rPr>
        <w:t>;</w:t>
      </w:r>
    </w:p>
    <w:p w14:paraId="36E0A6BE" w14:textId="07B12B1B" w:rsidR="00926EB3" w:rsidRPr="000F5CA0" w:rsidRDefault="00926EB3" w:rsidP="00926EB3">
      <w:pPr>
        <w:pStyle w:val="PargrafodaLista"/>
        <w:tabs>
          <w:tab w:val="left" w:pos="2223"/>
          <w:tab w:val="left" w:pos="2810"/>
        </w:tabs>
        <w:spacing w:before="121" w:line="300" w:lineRule="auto"/>
        <w:ind w:left="709"/>
        <w:rPr>
          <w:sz w:val="24"/>
          <w:szCs w:val="24"/>
          <w:lang w:val="pt-BR"/>
        </w:rPr>
      </w:pPr>
      <w:r w:rsidRPr="000F5CA0">
        <w:rPr>
          <w:sz w:val="24"/>
          <w:szCs w:val="24"/>
          <w:lang w:val="pt-BR"/>
        </w:rPr>
        <w:t xml:space="preserve">II - </w:t>
      </w:r>
      <w:r w:rsidR="00337A8E">
        <w:rPr>
          <w:sz w:val="24"/>
          <w:szCs w:val="24"/>
          <w:lang w:val="pt-BR"/>
        </w:rPr>
        <w:t>I</w:t>
      </w:r>
      <w:r w:rsidRPr="000F5CA0">
        <w:rPr>
          <w:sz w:val="24"/>
          <w:szCs w:val="24"/>
          <w:lang w:val="pt-BR"/>
        </w:rPr>
        <w:t>nscrição no sistema da CAPES, sob responsabilidade dos candidatos</w:t>
      </w:r>
      <w:r>
        <w:rPr>
          <w:sz w:val="24"/>
          <w:szCs w:val="24"/>
          <w:lang w:val="pt-BR"/>
        </w:rPr>
        <w:t xml:space="preserve"> </w:t>
      </w:r>
      <w:r w:rsidRPr="000F5CA0">
        <w:rPr>
          <w:sz w:val="24"/>
          <w:szCs w:val="24"/>
          <w:lang w:val="pt-BR"/>
        </w:rPr>
        <w:t>aprovados na seleção interna da Instituição de Ensino Superior; e</w:t>
      </w:r>
    </w:p>
    <w:p w14:paraId="63699998" w14:textId="58CB4368" w:rsidR="00926EB3" w:rsidRPr="000F5CA0" w:rsidRDefault="00926EB3" w:rsidP="00926EB3">
      <w:pPr>
        <w:pStyle w:val="PargrafodaLista"/>
        <w:tabs>
          <w:tab w:val="left" w:pos="2223"/>
          <w:tab w:val="left" w:pos="2810"/>
        </w:tabs>
        <w:spacing w:before="121" w:line="300" w:lineRule="auto"/>
        <w:ind w:left="709"/>
        <w:rPr>
          <w:sz w:val="24"/>
          <w:szCs w:val="24"/>
          <w:lang w:val="pt-BR"/>
        </w:rPr>
      </w:pPr>
      <w:r w:rsidRPr="000F5CA0">
        <w:rPr>
          <w:sz w:val="24"/>
          <w:szCs w:val="24"/>
          <w:lang w:val="pt-BR"/>
        </w:rPr>
        <w:t xml:space="preserve">III - </w:t>
      </w:r>
      <w:r w:rsidR="00337A8E">
        <w:rPr>
          <w:sz w:val="24"/>
          <w:szCs w:val="24"/>
          <w:lang w:val="pt-BR"/>
        </w:rPr>
        <w:t>H</w:t>
      </w:r>
      <w:r w:rsidRPr="000F5CA0">
        <w:rPr>
          <w:sz w:val="24"/>
          <w:szCs w:val="24"/>
          <w:lang w:val="pt-BR"/>
        </w:rPr>
        <w:t>omologação das inscrições no sistema da CAPES, sob responsabilidade da</w:t>
      </w:r>
      <w:r>
        <w:rPr>
          <w:sz w:val="24"/>
          <w:szCs w:val="24"/>
          <w:lang w:val="pt-BR"/>
        </w:rPr>
        <w:t xml:space="preserve"> PROPPG.</w:t>
      </w:r>
    </w:p>
    <w:p w14:paraId="63DBC399" w14:textId="77777777" w:rsidR="00DF49A6" w:rsidRDefault="00DF49A6" w:rsidP="00A85B57">
      <w:pPr>
        <w:pStyle w:val="Ttulo1"/>
        <w:tabs>
          <w:tab w:val="left" w:pos="1646"/>
          <w:tab w:val="left" w:pos="1647"/>
        </w:tabs>
        <w:spacing w:before="120" w:line="300" w:lineRule="auto"/>
        <w:ind w:left="709"/>
        <w:jc w:val="both"/>
      </w:pPr>
    </w:p>
    <w:p w14:paraId="10B62981" w14:textId="20011051" w:rsidR="009E33BD" w:rsidRPr="00A85B57" w:rsidRDefault="00CB0E5B" w:rsidP="00A85B57">
      <w:pPr>
        <w:pStyle w:val="Ttulo1"/>
        <w:tabs>
          <w:tab w:val="left" w:pos="1646"/>
          <w:tab w:val="left" w:pos="1647"/>
        </w:tabs>
        <w:spacing w:before="120" w:line="300" w:lineRule="auto"/>
        <w:ind w:left="709"/>
        <w:jc w:val="both"/>
      </w:pPr>
      <w:r w:rsidRPr="00A85B57">
        <w:t>8. DA</w:t>
      </w:r>
      <w:r w:rsidRPr="00A85B57">
        <w:rPr>
          <w:spacing w:val="-4"/>
        </w:rPr>
        <w:t xml:space="preserve"> </w:t>
      </w:r>
      <w:r w:rsidRPr="00A85B57">
        <w:t>SELEÇÃO</w:t>
      </w:r>
      <w:r w:rsidRPr="00A85B57">
        <w:rPr>
          <w:spacing w:val="-4"/>
        </w:rPr>
        <w:t xml:space="preserve"> </w:t>
      </w:r>
      <w:r w:rsidRPr="00A85B57">
        <w:t>INTERNA</w:t>
      </w:r>
      <w:r w:rsidRPr="00A85B57">
        <w:rPr>
          <w:spacing w:val="-3"/>
        </w:rPr>
        <w:t xml:space="preserve"> </w:t>
      </w:r>
      <w:r w:rsidRPr="00A85B57">
        <w:t>DOS</w:t>
      </w:r>
      <w:r w:rsidRPr="00A85B57">
        <w:rPr>
          <w:spacing w:val="-4"/>
        </w:rPr>
        <w:t xml:space="preserve"> </w:t>
      </w:r>
      <w:r w:rsidRPr="00A85B57">
        <w:t>CANDIDATOS</w:t>
      </w:r>
      <w:r w:rsidR="00F3665C" w:rsidRPr="00A85B57">
        <w:t xml:space="preserve"> JUNTO AOS PROGRAMAS</w:t>
      </w:r>
    </w:p>
    <w:p w14:paraId="7D0A93BE" w14:textId="76A4C7DF" w:rsidR="00343240" w:rsidRPr="00F8150C" w:rsidRDefault="00AA6F88" w:rsidP="00A85B57">
      <w:pPr>
        <w:pStyle w:val="PargrafodaLista"/>
        <w:numPr>
          <w:ilvl w:val="1"/>
          <w:numId w:val="36"/>
        </w:numPr>
        <w:tabs>
          <w:tab w:val="left" w:pos="1646"/>
          <w:tab w:val="left" w:pos="1647"/>
        </w:tabs>
        <w:spacing w:line="300" w:lineRule="auto"/>
        <w:ind w:left="709" w:right="227" w:firstLine="0"/>
        <w:rPr>
          <w:sz w:val="24"/>
          <w:highlight w:val="yellow"/>
        </w:rPr>
      </w:pPr>
      <w:r w:rsidRPr="00A85B57">
        <w:rPr>
          <w:sz w:val="24"/>
        </w:rPr>
        <w:t xml:space="preserve"> </w:t>
      </w:r>
      <w:r w:rsidR="00505D2C">
        <w:rPr>
          <w:sz w:val="24"/>
        </w:rPr>
        <w:t>C</w:t>
      </w:r>
      <w:r w:rsidR="00343240" w:rsidRPr="00F8150C">
        <w:rPr>
          <w:sz w:val="24"/>
          <w:highlight w:val="yellow"/>
        </w:rPr>
        <w:t>aberá aos Programas de Pós-Graduação estabelecer critérios para a seleção e desempate entre os candidatos</w:t>
      </w:r>
      <w:r w:rsidR="005B710E">
        <w:rPr>
          <w:sz w:val="24"/>
          <w:highlight w:val="yellow"/>
        </w:rPr>
        <w:t xml:space="preserve"> ao Programa PDSE</w:t>
      </w:r>
      <w:r w:rsidR="00343240" w:rsidRPr="00F8150C">
        <w:rPr>
          <w:sz w:val="24"/>
          <w:highlight w:val="yellow"/>
        </w:rPr>
        <w:t xml:space="preserve">, respeitando-se as normas deste Edital e da CAPES (Edital </w:t>
      </w:r>
      <w:r w:rsidR="00505D2C">
        <w:rPr>
          <w:sz w:val="24"/>
          <w:highlight w:val="yellow"/>
        </w:rPr>
        <w:t>17/2025</w:t>
      </w:r>
      <w:r w:rsidR="00343240" w:rsidRPr="00F8150C">
        <w:rPr>
          <w:sz w:val="24"/>
          <w:highlight w:val="yellow"/>
        </w:rPr>
        <w:t>)</w:t>
      </w:r>
      <w:r w:rsidR="00F8150C">
        <w:rPr>
          <w:sz w:val="24"/>
          <w:highlight w:val="yellow"/>
        </w:rPr>
        <w:t>.</w:t>
      </w:r>
    </w:p>
    <w:p w14:paraId="6CD58AA2" w14:textId="21DD70E8" w:rsidR="009E33BD" w:rsidRPr="00A85B57" w:rsidRDefault="00AA6F88" w:rsidP="00F8150C">
      <w:pPr>
        <w:pStyle w:val="PargrafodaLista"/>
        <w:numPr>
          <w:ilvl w:val="1"/>
          <w:numId w:val="36"/>
        </w:numPr>
        <w:tabs>
          <w:tab w:val="left" w:pos="1646"/>
          <w:tab w:val="left" w:pos="1647"/>
        </w:tabs>
        <w:spacing w:line="300" w:lineRule="auto"/>
        <w:ind w:left="709" w:right="235" w:firstLine="0"/>
        <w:rPr>
          <w:sz w:val="24"/>
        </w:rPr>
      </w:pPr>
      <w:r w:rsidRPr="00A85B57">
        <w:rPr>
          <w:sz w:val="24"/>
        </w:rPr>
        <w:t xml:space="preserve"> O candidato deve apresentar a documentação abaixo relacionada, à Coordenação do Programa</w:t>
      </w:r>
      <w:r w:rsidRPr="00A85B57">
        <w:rPr>
          <w:spacing w:val="-2"/>
          <w:sz w:val="24"/>
        </w:rPr>
        <w:t xml:space="preserve"> </w:t>
      </w:r>
      <w:r w:rsidRPr="00A85B57">
        <w:rPr>
          <w:sz w:val="24"/>
        </w:rPr>
        <w:t>de</w:t>
      </w:r>
      <w:r w:rsidRPr="00A85B57">
        <w:rPr>
          <w:spacing w:val="-1"/>
          <w:sz w:val="24"/>
        </w:rPr>
        <w:t xml:space="preserve"> </w:t>
      </w:r>
      <w:r w:rsidRPr="00A85B57">
        <w:rPr>
          <w:sz w:val="24"/>
        </w:rPr>
        <w:t>Pós-Graduação</w:t>
      </w:r>
      <w:r w:rsidR="00476F44" w:rsidRPr="00A85B57">
        <w:rPr>
          <w:sz w:val="24"/>
        </w:rPr>
        <w:t xml:space="preserve"> em </w:t>
      </w:r>
      <w:r w:rsidR="00476F44" w:rsidRPr="00A85B57">
        <w:rPr>
          <w:sz w:val="24"/>
          <w:highlight w:val="yellow"/>
        </w:rPr>
        <w:t>_______________________</w:t>
      </w:r>
    </w:p>
    <w:p w14:paraId="4FE805C3" w14:textId="77777777" w:rsidR="00666A68" w:rsidRDefault="00666A68" w:rsidP="00666A68">
      <w:pPr>
        <w:pStyle w:val="PargrafodaLista"/>
        <w:tabs>
          <w:tab w:val="left" w:pos="2763"/>
        </w:tabs>
        <w:ind w:left="2847" w:right="248"/>
        <w:rPr>
          <w:sz w:val="24"/>
        </w:rPr>
      </w:pPr>
      <w:r w:rsidRPr="00DE24DC">
        <w:rPr>
          <w:bCs/>
          <w:sz w:val="24"/>
        </w:rPr>
        <w:t>I -</w:t>
      </w:r>
      <w:r>
        <w:rPr>
          <w:b/>
          <w:sz w:val="24"/>
        </w:rPr>
        <w:t xml:space="preserve"> Plano de pesquisa </w:t>
      </w:r>
      <w:r>
        <w:rPr>
          <w:sz w:val="24"/>
        </w:rPr>
        <w:t>a ser realizado no exterior, com indicação da existência de infraestrutura na instituição de destino que viabilize a execução do trabalho proposto e</w:t>
      </w:r>
      <w:r>
        <w:rPr>
          <w:spacing w:val="40"/>
          <w:sz w:val="24"/>
        </w:rPr>
        <w:t xml:space="preserve"> </w:t>
      </w:r>
      <w:r>
        <w:rPr>
          <w:sz w:val="24"/>
        </w:rPr>
        <w:t>do cronograma das atividades, formalmente aprovados pelo orientador brasileiro e pelo coorientador no exterior;</w:t>
      </w:r>
    </w:p>
    <w:p w14:paraId="1331F810" w14:textId="77777777" w:rsidR="00666A68" w:rsidRPr="00DE24DC" w:rsidRDefault="00666A68" w:rsidP="00666A68">
      <w:pPr>
        <w:pStyle w:val="PargrafodaLista"/>
        <w:tabs>
          <w:tab w:val="left" w:pos="2763"/>
        </w:tabs>
        <w:ind w:left="2847" w:right="248"/>
        <w:rPr>
          <w:sz w:val="24"/>
        </w:rPr>
      </w:pPr>
      <w:r>
        <w:rPr>
          <w:sz w:val="24"/>
        </w:rPr>
        <w:t xml:space="preserve">II - </w:t>
      </w:r>
      <w:r w:rsidRPr="00DE24DC">
        <w:rPr>
          <w:b/>
          <w:sz w:val="24"/>
        </w:rPr>
        <w:t>Currículo</w:t>
      </w:r>
      <w:r w:rsidRPr="00DE24DC">
        <w:rPr>
          <w:b/>
          <w:spacing w:val="-7"/>
          <w:sz w:val="24"/>
        </w:rPr>
        <w:t xml:space="preserve"> </w:t>
      </w:r>
      <w:r w:rsidRPr="00DE24DC">
        <w:rPr>
          <w:b/>
          <w:sz w:val="24"/>
        </w:rPr>
        <w:t>Lattes</w:t>
      </w:r>
      <w:r w:rsidRPr="00DE24DC">
        <w:rPr>
          <w:b/>
          <w:spacing w:val="-14"/>
          <w:sz w:val="24"/>
        </w:rPr>
        <w:t xml:space="preserve"> </w:t>
      </w:r>
      <w:r w:rsidRPr="00DE24DC">
        <w:rPr>
          <w:spacing w:val="-2"/>
          <w:sz w:val="24"/>
        </w:rPr>
        <w:t>atualizado;</w:t>
      </w:r>
    </w:p>
    <w:p w14:paraId="7F0638B4" w14:textId="77777777" w:rsidR="00666A68" w:rsidRDefault="00666A68" w:rsidP="00666A68">
      <w:pPr>
        <w:pStyle w:val="PargrafodaLista"/>
        <w:tabs>
          <w:tab w:val="left" w:pos="2761"/>
        </w:tabs>
        <w:ind w:left="2847" w:right="241"/>
        <w:rPr>
          <w:sz w:val="24"/>
        </w:rPr>
      </w:pPr>
      <w:r w:rsidRPr="00DE24DC">
        <w:rPr>
          <w:bCs/>
          <w:sz w:val="24"/>
        </w:rPr>
        <w:t>III -</w:t>
      </w:r>
      <w:r>
        <w:rPr>
          <w:b/>
          <w:sz w:val="24"/>
        </w:rPr>
        <w:t xml:space="preserve"> Carta do orientador </w:t>
      </w:r>
      <w:r>
        <w:rPr>
          <w:sz w:val="24"/>
        </w:rPr>
        <w:t>brasileiro, devidamente assinada e em papel timbrado da instituição de origem, justificando a necessidade do estágio e demonstrando interação técnico-científico com o coorientador no exterior para o desenvolvimento das atividades propostas. Deve informar o prazo regulamentar do aluno para defesa da tese e que os créditos já obtidos no doutorado são compatíveis com a perspectiva de conclusão em tempo hábil, após a realização do estágio no exterior;</w:t>
      </w:r>
    </w:p>
    <w:p w14:paraId="0185D53B" w14:textId="77777777" w:rsidR="00666A68" w:rsidRDefault="00666A68" w:rsidP="00666A68">
      <w:pPr>
        <w:pStyle w:val="PargrafodaLista"/>
        <w:tabs>
          <w:tab w:val="left" w:pos="2762"/>
        </w:tabs>
        <w:spacing w:before="62"/>
        <w:ind w:left="2847" w:right="241"/>
        <w:rPr>
          <w:sz w:val="24"/>
        </w:rPr>
      </w:pPr>
      <w:r w:rsidRPr="00DE24DC">
        <w:rPr>
          <w:bCs/>
          <w:sz w:val="24"/>
        </w:rPr>
        <w:t>IV -</w:t>
      </w:r>
      <w:r>
        <w:rPr>
          <w:b/>
          <w:sz w:val="24"/>
        </w:rPr>
        <w:t xml:space="preserve"> Declaração do coorientador no exterior</w:t>
      </w:r>
      <w:r>
        <w:rPr>
          <w:sz w:val="24"/>
        </w:rPr>
        <w:t>, devidamente assinada e em papel timbrado</w:t>
      </w:r>
      <w:r>
        <w:rPr>
          <w:spacing w:val="-1"/>
          <w:sz w:val="24"/>
        </w:rPr>
        <w:t xml:space="preserve"> </w:t>
      </w:r>
      <w:r>
        <w:rPr>
          <w:sz w:val="24"/>
        </w:rPr>
        <w:t>da</w:t>
      </w:r>
      <w:r>
        <w:rPr>
          <w:spacing w:val="-1"/>
          <w:sz w:val="24"/>
        </w:rPr>
        <w:t xml:space="preserve"> </w:t>
      </w:r>
      <w:r>
        <w:rPr>
          <w:sz w:val="24"/>
        </w:rPr>
        <w:t>instituição,</w:t>
      </w:r>
      <w:r>
        <w:rPr>
          <w:spacing w:val="-1"/>
          <w:sz w:val="24"/>
        </w:rPr>
        <w:t xml:space="preserve"> </w:t>
      </w:r>
      <w:r>
        <w:rPr>
          <w:sz w:val="24"/>
        </w:rPr>
        <w:t>informando</w:t>
      </w:r>
      <w:r>
        <w:rPr>
          <w:spacing w:val="-1"/>
          <w:sz w:val="24"/>
        </w:rPr>
        <w:t xml:space="preserve"> </w:t>
      </w:r>
      <w:r>
        <w:rPr>
          <w:sz w:val="24"/>
        </w:rPr>
        <w:t>o</w:t>
      </w:r>
      <w:r>
        <w:rPr>
          <w:spacing w:val="-1"/>
          <w:sz w:val="24"/>
        </w:rPr>
        <w:t xml:space="preserve"> </w:t>
      </w:r>
      <w:r>
        <w:rPr>
          <w:sz w:val="24"/>
        </w:rPr>
        <w:t>mês/ano</w:t>
      </w:r>
      <w:r>
        <w:rPr>
          <w:spacing w:val="-1"/>
          <w:sz w:val="24"/>
        </w:rPr>
        <w:t xml:space="preserve"> </w:t>
      </w:r>
      <w:r>
        <w:rPr>
          <w:sz w:val="24"/>
        </w:rPr>
        <w:t>de</w:t>
      </w:r>
      <w:r>
        <w:rPr>
          <w:spacing w:val="-1"/>
          <w:sz w:val="24"/>
        </w:rPr>
        <w:t xml:space="preserve"> </w:t>
      </w:r>
      <w:r>
        <w:rPr>
          <w:sz w:val="24"/>
        </w:rPr>
        <w:t>início</w:t>
      </w:r>
      <w:r>
        <w:rPr>
          <w:spacing w:val="-1"/>
          <w:sz w:val="24"/>
        </w:rPr>
        <w:t xml:space="preserve"> </w:t>
      </w:r>
      <w:r>
        <w:rPr>
          <w:sz w:val="24"/>
        </w:rPr>
        <w:t>e</w:t>
      </w:r>
      <w:r>
        <w:rPr>
          <w:spacing w:val="-1"/>
          <w:sz w:val="24"/>
        </w:rPr>
        <w:t xml:space="preserve"> </w:t>
      </w:r>
      <w:r>
        <w:rPr>
          <w:sz w:val="24"/>
        </w:rPr>
        <w:t>término</w:t>
      </w:r>
      <w:r>
        <w:rPr>
          <w:spacing w:val="-1"/>
          <w:sz w:val="24"/>
        </w:rPr>
        <w:t xml:space="preserve"> </w:t>
      </w:r>
      <w:r>
        <w:rPr>
          <w:sz w:val="24"/>
        </w:rPr>
        <w:t>do</w:t>
      </w:r>
      <w:r>
        <w:rPr>
          <w:spacing w:val="-1"/>
          <w:sz w:val="24"/>
        </w:rPr>
        <w:t xml:space="preserve"> </w:t>
      </w:r>
      <w:r>
        <w:rPr>
          <w:sz w:val="24"/>
        </w:rPr>
        <w:t>estágio</w:t>
      </w:r>
      <w:r>
        <w:rPr>
          <w:spacing w:val="-1"/>
          <w:sz w:val="24"/>
        </w:rPr>
        <w:t xml:space="preserve"> </w:t>
      </w:r>
      <w:r>
        <w:rPr>
          <w:sz w:val="24"/>
        </w:rPr>
        <w:t>no</w:t>
      </w:r>
      <w:r>
        <w:rPr>
          <w:spacing w:val="-1"/>
          <w:sz w:val="24"/>
        </w:rPr>
        <w:t xml:space="preserve"> </w:t>
      </w:r>
      <w:r>
        <w:rPr>
          <w:sz w:val="24"/>
        </w:rPr>
        <w:t>exterior, conforme modelo constante no Anexo V.</w:t>
      </w:r>
    </w:p>
    <w:p w14:paraId="0651E5FE" w14:textId="77777777" w:rsidR="00666A68" w:rsidRDefault="00666A68" w:rsidP="00666A68">
      <w:pPr>
        <w:pStyle w:val="PargrafodaLista"/>
        <w:tabs>
          <w:tab w:val="left" w:pos="2763"/>
        </w:tabs>
        <w:ind w:left="2847" w:right="250"/>
        <w:rPr>
          <w:sz w:val="24"/>
        </w:rPr>
      </w:pPr>
      <w:r>
        <w:rPr>
          <w:sz w:val="24"/>
        </w:rPr>
        <w:t>V - Declaração</w:t>
      </w:r>
      <w:r>
        <w:rPr>
          <w:spacing w:val="80"/>
          <w:w w:val="150"/>
          <w:sz w:val="24"/>
        </w:rPr>
        <w:t xml:space="preserve">  </w:t>
      </w:r>
      <w:r>
        <w:rPr>
          <w:sz w:val="24"/>
        </w:rPr>
        <w:t>de</w:t>
      </w:r>
      <w:r>
        <w:rPr>
          <w:spacing w:val="80"/>
          <w:w w:val="150"/>
          <w:sz w:val="24"/>
        </w:rPr>
        <w:t xml:space="preserve">  </w:t>
      </w:r>
      <w:r>
        <w:rPr>
          <w:sz w:val="24"/>
        </w:rPr>
        <w:t>reconhecimento</w:t>
      </w:r>
      <w:r>
        <w:rPr>
          <w:spacing w:val="80"/>
          <w:w w:val="150"/>
          <w:sz w:val="24"/>
        </w:rPr>
        <w:t xml:space="preserve">  </w:t>
      </w:r>
      <w:r>
        <w:rPr>
          <w:sz w:val="24"/>
        </w:rPr>
        <w:t xml:space="preserve">de </w:t>
      </w:r>
      <w:r>
        <w:rPr>
          <w:b/>
          <w:sz w:val="24"/>
        </w:rPr>
        <w:t>fluência</w:t>
      </w:r>
      <w:r>
        <w:rPr>
          <w:b/>
          <w:spacing w:val="80"/>
          <w:sz w:val="24"/>
        </w:rPr>
        <w:t xml:space="preserve">  </w:t>
      </w:r>
      <w:r>
        <w:rPr>
          <w:b/>
          <w:sz w:val="24"/>
        </w:rPr>
        <w:t>linguística</w:t>
      </w:r>
      <w:r>
        <w:rPr>
          <w:b/>
          <w:spacing w:val="80"/>
          <w:sz w:val="24"/>
        </w:rPr>
        <w:t xml:space="preserve">  </w:t>
      </w:r>
      <w:r>
        <w:rPr>
          <w:sz w:val="24"/>
        </w:rPr>
        <w:t xml:space="preserve">assinada pelo </w:t>
      </w:r>
      <w:r>
        <w:rPr>
          <w:b/>
          <w:sz w:val="24"/>
        </w:rPr>
        <w:t xml:space="preserve">coorientador no exterior </w:t>
      </w:r>
      <w:r>
        <w:rPr>
          <w:sz w:val="24"/>
        </w:rPr>
        <w:t>conforme modelo disponível no Anexo II;</w:t>
      </w:r>
    </w:p>
    <w:p w14:paraId="0EF1058A" w14:textId="77777777" w:rsidR="00666A68" w:rsidRDefault="00666A68" w:rsidP="00666A68">
      <w:pPr>
        <w:pStyle w:val="PargrafodaLista"/>
        <w:tabs>
          <w:tab w:val="left" w:pos="2762"/>
        </w:tabs>
        <w:ind w:left="2847" w:right="246"/>
        <w:rPr>
          <w:sz w:val="24"/>
        </w:rPr>
      </w:pPr>
      <w:r>
        <w:rPr>
          <w:sz w:val="24"/>
        </w:rPr>
        <w:t>VI - Declaração</w:t>
      </w:r>
      <w:r>
        <w:rPr>
          <w:spacing w:val="-5"/>
          <w:sz w:val="24"/>
        </w:rPr>
        <w:t xml:space="preserve"> </w:t>
      </w:r>
      <w:r>
        <w:rPr>
          <w:sz w:val="24"/>
        </w:rPr>
        <w:t>de</w:t>
      </w:r>
      <w:r>
        <w:rPr>
          <w:spacing w:val="-5"/>
          <w:sz w:val="24"/>
        </w:rPr>
        <w:t xml:space="preserve"> </w:t>
      </w:r>
      <w:r>
        <w:rPr>
          <w:sz w:val="24"/>
        </w:rPr>
        <w:t>reconhecimento</w:t>
      </w:r>
      <w:r>
        <w:rPr>
          <w:spacing w:val="-5"/>
          <w:sz w:val="24"/>
        </w:rPr>
        <w:t xml:space="preserve"> </w:t>
      </w:r>
      <w:r>
        <w:rPr>
          <w:sz w:val="24"/>
        </w:rPr>
        <w:t xml:space="preserve">de </w:t>
      </w:r>
      <w:r>
        <w:rPr>
          <w:b/>
          <w:sz w:val="24"/>
        </w:rPr>
        <w:t>fluência</w:t>
      </w:r>
      <w:r>
        <w:rPr>
          <w:b/>
          <w:spacing w:val="-5"/>
          <w:sz w:val="24"/>
        </w:rPr>
        <w:t xml:space="preserve"> </w:t>
      </w:r>
      <w:r>
        <w:rPr>
          <w:b/>
          <w:sz w:val="24"/>
        </w:rPr>
        <w:t xml:space="preserve">linguística </w:t>
      </w:r>
      <w:r>
        <w:rPr>
          <w:sz w:val="24"/>
        </w:rPr>
        <w:t>assinada pelo</w:t>
      </w:r>
      <w:r>
        <w:rPr>
          <w:spacing w:val="-7"/>
          <w:sz w:val="24"/>
        </w:rPr>
        <w:t xml:space="preserve"> </w:t>
      </w:r>
      <w:r>
        <w:rPr>
          <w:b/>
          <w:sz w:val="24"/>
        </w:rPr>
        <w:t>orientador no Brasil</w:t>
      </w:r>
      <w:r>
        <w:rPr>
          <w:sz w:val="24"/>
        </w:rPr>
        <w:t>, conforme modelo disponível no Anexo III;</w:t>
      </w:r>
    </w:p>
    <w:p w14:paraId="4F6E29F3" w14:textId="77777777" w:rsidR="00666A68" w:rsidRDefault="00666A68" w:rsidP="00666A68">
      <w:pPr>
        <w:pStyle w:val="PargrafodaLista"/>
        <w:tabs>
          <w:tab w:val="left" w:pos="2761"/>
        </w:tabs>
        <w:spacing w:before="121"/>
        <w:ind w:left="2847" w:right="261"/>
        <w:rPr>
          <w:sz w:val="24"/>
        </w:rPr>
      </w:pPr>
      <w:r w:rsidRPr="00556D3F">
        <w:rPr>
          <w:bCs/>
          <w:sz w:val="24"/>
        </w:rPr>
        <w:t>VII -</w:t>
      </w:r>
      <w:r>
        <w:rPr>
          <w:b/>
          <w:sz w:val="24"/>
        </w:rPr>
        <w:t xml:space="preserve"> Currículo resumido do coorientador </w:t>
      </w:r>
      <w:r>
        <w:rPr>
          <w:sz w:val="24"/>
        </w:rPr>
        <w:t>no exterior, o qual deve ter produção científica e/ou tecnológica compatível e ter no mínimo a titulação de doutor.</w:t>
      </w:r>
    </w:p>
    <w:p w14:paraId="504C2D4B" w14:textId="77777777" w:rsidR="00666A68" w:rsidRDefault="00666A68" w:rsidP="00666A68">
      <w:pPr>
        <w:pStyle w:val="PargrafodaLista"/>
        <w:numPr>
          <w:ilvl w:val="2"/>
          <w:numId w:val="36"/>
        </w:numPr>
        <w:tabs>
          <w:tab w:val="left" w:pos="1660"/>
        </w:tabs>
        <w:ind w:left="851" w:right="243" w:firstLine="0"/>
        <w:rPr>
          <w:sz w:val="24"/>
        </w:rPr>
      </w:pPr>
      <w:r>
        <w:rPr>
          <w:sz w:val="24"/>
        </w:rPr>
        <w:t>Referente</w:t>
      </w:r>
      <w:r>
        <w:rPr>
          <w:spacing w:val="40"/>
          <w:sz w:val="24"/>
        </w:rPr>
        <w:t xml:space="preserve"> </w:t>
      </w:r>
      <w:r>
        <w:rPr>
          <w:sz w:val="24"/>
        </w:rPr>
        <w:t>aos</w:t>
      </w:r>
      <w:r>
        <w:rPr>
          <w:spacing w:val="40"/>
          <w:sz w:val="24"/>
        </w:rPr>
        <w:t xml:space="preserve"> </w:t>
      </w:r>
      <w:r>
        <w:rPr>
          <w:sz w:val="24"/>
        </w:rPr>
        <w:t>itens</w:t>
      </w:r>
      <w:r>
        <w:rPr>
          <w:spacing w:val="40"/>
          <w:sz w:val="24"/>
        </w:rPr>
        <w:t xml:space="preserve"> </w:t>
      </w:r>
      <w:r>
        <w:rPr>
          <w:sz w:val="24"/>
        </w:rPr>
        <w:t>V</w:t>
      </w:r>
      <w:r>
        <w:rPr>
          <w:spacing w:val="40"/>
          <w:sz w:val="24"/>
        </w:rPr>
        <w:t xml:space="preserve"> </w:t>
      </w:r>
      <w:r>
        <w:rPr>
          <w:sz w:val="24"/>
        </w:rPr>
        <w:t>e</w:t>
      </w:r>
      <w:r>
        <w:rPr>
          <w:spacing w:val="40"/>
          <w:sz w:val="24"/>
        </w:rPr>
        <w:t xml:space="preserve"> </w:t>
      </w:r>
      <w:r>
        <w:rPr>
          <w:sz w:val="24"/>
        </w:rPr>
        <w:t>VI,</w:t>
      </w:r>
      <w:r>
        <w:rPr>
          <w:spacing w:val="40"/>
          <w:sz w:val="24"/>
        </w:rPr>
        <w:t xml:space="preserve"> </w:t>
      </w:r>
      <w:r>
        <w:rPr>
          <w:sz w:val="24"/>
        </w:rPr>
        <w:t>o</w:t>
      </w:r>
      <w:r>
        <w:rPr>
          <w:spacing w:val="40"/>
          <w:sz w:val="24"/>
        </w:rPr>
        <w:t xml:space="preserve"> </w:t>
      </w:r>
      <w:r>
        <w:rPr>
          <w:sz w:val="24"/>
        </w:rPr>
        <w:t>candidato</w:t>
      </w:r>
      <w:r>
        <w:rPr>
          <w:spacing w:val="40"/>
          <w:sz w:val="24"/>
        </w:rPr>
        <w:t xml:space="preserve"> </w:t>
      </w:r>
      <w:r>
        <w:rPr>
          <w:sz w:val="24"/>
        </w:rPr>
        <w:t>poderá,</w:t>
      </w:r>
      <w:r>
        <w:rPr>
          <w:spacing w:val="40"/>
          <w:sz w:val="24"/>
        </w:rPr>
        <w:t xml:space="preserve"> </w:t>
      </w:r>
      <w:r>
        <w:rPr>
          <w:sz w:val="24"/>
        </w:rPr>
        <w:t>alternativamente,</w:t>
      </w:r>
      <w:r>
        <w:rPr>
          <w:spacing w:val="40"/>
          <w:sz w:val="24"/>
        </w:rPr>
        <w:t xml:space="preserve"> </w:t>
      </w:r>
      <w:r>
        <w:rPr>
          <w:sz w:val="24"/>
        </w:rPr>
        <w:t>comprovar</w:t>
      </w:r>
      <w:r>
        <w:rPr>
          <w:spacing w:val="40"/>
          <w:sz w:val="24"/>
        </w:rPr>
        <w:t xml:space="preserve"> </w:t>
      </w:r>
      <w:r>
        <w:rPr>
          <w:sz w:val="24"/>
        </w:rPr>
        <w:t>nível</w:t>
      </w:r>
      <w:r>
        <w:rPr>
          <w:spacing w:val="40"/>
          <w:sz w:val="24"/>
        </w:rPr>
        <w:t xml:space="preserve"> </w:t>
      </w:r>
      <w:r>
        <w:rPr>
          <w:sz w:val="24"/>
        </w:rPr>
        <w:t>de proficiência na língua estrangeira por meio de Teste de Proficiência, conforme Anexo IV;</w:t>
      </w:r>
    </w:p>
    <w:p w14:paraId="5A6D1F3D" w14:textId="77777777" w:rsidR="005B710E" w:rsidRDefault="005B710E" w:rsidP="00A85B57">
      <w:pPr>
        <w:pStyle w:val="PargrafodaLista"/>
        <w:tabs>
          <w:tab w:val="left" w:pos="1646"/>
          <w:tab w:val="left" w:pos="1647"/>
        </w:tabs>
        <w:spacing w:line="300" w:lineRule="auto"/>
        <w:ind w:left="709" w:right="227"/>
        <w:rPr>
          <w:b/>
          <w:bCs/>
          <w:sz w:val="24"/>
        </w:rPr>
      </w:pPr>
    </w:p>
    <w:p w14:paraId="7D0444E5" w14:textId="77777777" w:rsidR="007A7F2E" w:rsidRDefault="007A7F2E" w:rsidP="00A85B57">
      <w:pPr>
        <w:pStyle w:val="PargrafodaLista"/>
        <w:tabs>
          <w:tab w:val="left" w:pos="1646"/>
          <w:tab w:val="left" w:pos="1647"/>
        </w:tabs>
        <w:spacing w:line="300" w:lineRule="auto"/>
        <w:ind w:left="709" w:right="227"/>
        <w:rPr>
          <w:b/>
          <w:bCs/>
          <w:sz w:val="24"/>
        </w:rPr>
      </w:pPr>
    </w:p>
    <w:p w14:paraId="0919C54F" w14:textId="77777777" w:rsidR="007A7F2E" w:rsidRDefault="007A7F2E" w:rsidP="00A85B57">
      <w:pPr>
        <w:pStyle w:val="PargrafodaLista"/>
        <w:tabs>
          <w:tab w:val="left" w:pos="1646"/>
          <w:tab w:val="left" w:pos="1647"/>
        </w:tabs>
        <w:spacing w:line="300" w:lineRule="auto"/>
        <w:ind w:left="709" w:right="227"/>
        <w:rPr>
          <w:b/>
          <w:bCs/>
          <w:sz w:val="24"/>
        </w:rPr>
      </w:pPr>
    </w:p>
    <w:p w14:paraId="77FAE1B7" w14:textId="04DE2CE6" w:rsidR="00F8102A" w:rsidRPr="00A85B57" w:rsidRDefault="00F8102A" w:rsidP="00A85B57">
      <w:pPr>
        <w:pStyle w:val="PargrafodaLista"/>
        <w:tabs>
          <w:tab w:val="left" w:pos="1646"/>
          <w:tab w:val="left" w:pos="1647"/>
        </w:tabs>
        <w:spacing w:line="300" w:lineRule="auto"/>
        <w:ind w:left="709" w:right="227"/>
        <w:rPr>
          <w:b/>
          <w:bCs/>
          <w:sz w:val="24"/>
        </w:rPr>
      </w:pPr>
      <w:r w:rsidRPr="00A85B57">
        <w:rPr>
          <w:b/>
          <w:bCs/>
          <w:sz w:val="24"/>
        </w:rPr>
        <w:lastRenderedPageBreak/>
        <w:t xml:space="preserve">9. DA INSCRIÇÃO DO CANDIDATO </w:t>
      </w:r>
      <w:r w:rsidR="0048242F" w:rsidRPr="00A85B57">
        <w:rPr>
          <w:b/>
          <w:bCs/>
          <w:sz w:val="24"/>
        </w:rPr>
        <w:t>JUNTO AOS PROGRAMAS</w:t>
      </w:r>
    </w:p>
    <w:p w14:paraId="6EB21886" w14:textId="35B983BA" w:rsidR="00F8102A" w:rsidRPr="00A85B57" w:rsidRDefault="00F8102A" w:rsidP="00A85B57">
      <w:pPr>
        <w:pStyle w:val="PargrafodaLista"/>
        <w:tabs>
          <w:tab w:val="left" w:pos="1646"/>
          <w:tab w:val="left" w:pos="1647"/>
        </w:tabs>
        <w:spacing w:line="300" w:lineRule="auto"/>
        <w:ind w:left="709" w:right="227"/>
        <w:rPr>
          <w:sz w:val="24"/>
        </w:rPr>
      </w:pPr>
      <w:r w:rsidRPr="00A85B57">
        <w:rPr>
          <w:sz w:val="24"/>
        </w:rPr>
        <w:t xml:space="preserve">9.1. As inscrições serão efetuadas no período de </w:t>
      </w:r>
      <w:r w:rsidR="00F8150C" w:rsidRPr="00F8150C">
        <w:rPr>
          <w:b/>
          <w:sz w:val="24"/>
          <w:highlight w:val="yellow"/>
        </w:rPr>
        <w:t>XX/XX/202</w:t>
      </w:r>
      <w:r w:rsidR="00B651F8">
        <w:rPr>
          <w:b/>
          <w:sz w:val="24"/>
          <w:highlight w:val="yellow"/>
        </w:rPr>
        <w:t>X</w:t>
      </w:r>
      <w:r w:rsidR="00F8150C" w:rsidRPr="00F8150C">
        <w:rPr>
          <w:b/>
          <w:sz w:val="24"/>
          <w:highlight w:val="yellow"/>
        </w:rPr>
        <w:t xml:space="preserve"> a XX/XX/202</w:t>
      </w:r>
      <w:r w:rsidR="00B651F8">
        <w:rPr>
          <w:b/>
          <w:sz w:val="24"/>
        </w:rPr>
        <w:t>X</w:t>
      </w:r>
      <w:r w:rsidR="00F8150C" w:rsidRPr="00A85B57">
        <w:rPr>
          <w:bCs/>
          <w:sz w:val="24"/>
        </w:rPr>
        <w:t> </w:t>
      </w:r>
      <w:r w:rsidRPr="00A85B57">
        <w:rPr>
          <w:sz w:val="24"/>
        </w:rPr>
        <w:t xml:space="preserve">, </w:t>
      </w:r>
      <w:r w:rsidRPr="00A85B57">
        <w:rPr>
          <w:b/>
          <w:bCs/>
          <w:sz w:val="24"/>
        </w:rPr>
        <w:t xml:space="preserve">pelo(a) orientador(a) do(a) candidato(a), </w:t>
      </w:r>
      <w:r w:rsidRPr="00A85B57">
        <w:rPr>
          <w:sz w:val="24"/>
        </w:rPr>
        <w:t xml:space="preserve">com o envio da </w:t>
      </w:r>
      <w:r w:rsidRPr="00F8150C">
        <w:rPr>
          <w:b/>
          <w:bCs/>
          <w:sz w:val="24"/>
          <w:highlight w:val="yellow"/>
        </w:rPr>
        <w:t>documentação descrita no item 8</w:t>
      </w:r>
      <w:r w:rsidR="00B651F8">
        <w:rPr>
          <w:b/>
          <w:bCs/>
          <w:sz w:val="24"/>
          <w:highlight w:val="yellow"/>
        </w:rPr>
        <w:t>.2</w:t>
      </w:r>
      <w:r w:rsidRPr="00F8150C">
        <w:rPr>
          <w:b/>
          <w:bCs/>
          <w:sz w:val="24"/>
          <w:highlight w:val="yellow"/>
        </w:rPr>
        <w:t xml:space="preserve"> deste </w:t>
      </w:r>
      <w:r w:rsidR="006B19D0">
        <w:rPr>
          <w:b/>
          <w:bCs/>
          <w:sz w:val="24"/>
          <w:highlight w:val="yellow"/>
        </w:rPr>
        <w:t>E</w:t>
      </w:r>
      <w:r w:rsidRPr="00F8150C">
        <w:rPr>
          <w:b/>
          <w:bCs/>
          <w:sz w:val="24"/>
          <w:highlight w:val="yellow"/>
        </w:rPr>
        <w:t>dital</w:t>
      </w:r>
      <w:r w:rsidRPr="00A85B57">
        <w:rPr>
          <w:sz w:val="24"/>
        </w:rPr>
        <w:t xml:space="preserve">, </w:t>
      </w:r>
      <w:r w:rsidRPr="00F8150C">
        <w:rPr>
          <w:sz w:val="24"/>
          <w:highlight w:val="yellow"/>
        </w:rPr>
        <w:t>via e-mail</w:t>
      </w:r>
      <w:r w:rsidR="00272CCB" w:rsidRPr="00F8150C">
        <w:rPr>
          <w:sz w:val="24"/>
          <w:highlight w:val="yellow"/>
        </w:rPr>
        <w:t>:</w:t>
      </w:r>
      <w:r w:rsidRPr="00F8150C">
        <w:rPr>
          <w:sz w:val="24"/>
          <w:highlight w:val="yellow"/>
        </w:rPr>
        <w:t xml:space="preserve"> ______________________</w:t>
      </w:r>
      <w:r w:rsidR="00F8150C" w:rsidRPr="00F8150C">
        <w:rPr>
          <w:sz w:val="24"/>
          <w:highlight w:val="yellow"/>
        </w:rPr>
        <w:t>ou formulário: __________________</w:t>
      </w:r>
      <w:r w:rsidRPr="00A85B57">
        <w:rPr>
          <w:sz w:val="24"/>
        </w:rPr>
        <w:t xml:space="preserve"> </w:t>
      </w:r>
    </w:p>
    <w:p w14:paraId="52AA0620" w14:textId="046089F3" w:rsidR="00BB00ED" w:rsidRPr="00A85B57" w:rsidRDefault="00F8102A" w:rsidP="00A85B57">
      <w:pPr>
        <w:pStyle w:val="PargrafodaLista"/>
        <w:tabs>
          <w:tab w:val="left" w:pos="1646"/>
          <w:tab w:val="left" w:pos="1647"/>
        </w:tabs>
        <w:spacing w:line="300" w:lineRule="auto"/>
        <w:ind w:left="709" w:right="227"/>
        <w:rPr>
          <w:sz w:val="24"/>
        </w:rPr>
      </w:pPr>
      <w:r w:rsidRPr="00A85B57">
        <w:rPr>
          <w:sz w:val="24"/>
        </w:rPr>
        <w:t>9.2. Somente com a entrega dos documentos em conformidade com o Edital é que a inscrição no processo seletivo será efetivada.</w:t>
      </w:r>
    </w:p>
    <w:p w14:paraId="2A8DB978" w14:textId="77777777" w:rsidR="00414345" w:rsidRPr="00A343E9" w:rsidRDefault="00414345" w:rsidP="00414345">
      <w:pPr>
        <w:pStyle w:val="Corpodetexto"/>
        <w:spacing w:before="1" w:line="300" w:lineRule="auto"/>
        <w:ind w:left="709"/>
        <w:rPr>
          <w:lang w:val="pt-BR"/>
        </w:rPr>
      </w:pPr>
      <w:r w:rsidRPr="00104604">
        <w:rPr>
          <w:highlight w:val="yellow"/>
          <w:lang w:val="pt-BR"/>
        </w:rPr>
        <w:t xml:space="preserve">(CADA PROGRAMA PODE DECIDIR </w:t>
      </w:r>
      <w:r>
        <w:rPr>
          <w:highlight w:val="yellow"/>
          <w:lang w:val="pt-BR"/>
        </w:rPr>
        <w:t>S</w:t>
      </w:r>
      <w:r w:rsidRPr="00104604">
        <w:rPr>
          <w:highlight w:val="yellow"/>
          <w:lang w:val="pt-BR"/>
        </w:rPr>
        <w:t xml:space="preserve">E IRÁ PUBLICAR </w:t>
      </w:r>
      <w:r>
        <w:rPr>
          <w:highlight w:val="yellow"/>
          <w:lang w:val="pt-BR"/>
        </w:rPr>
        <w:t xml:space="preserve">EDITAL CONTENDO </w:t>
      </w:r>
      <w:r w:rsidRPr="00104604">
        <w:rPr>
          <w:highlight w:val="yellow"/>
          <w:lang w:val="pt-BR"/>
        </w:rPr>
        <w:t xml:space="preserve">OS DOIS CRONOGRAMAS – OU SE IRÁ PUBLICAR O EDITAL </w:t>
      </w:r>
      <w:r>
        <w:rPr>
          <w:highlight w:val="yellow"/>
          <w:lang w:val="pt-BR"/>
        </w:rPr>
        <w:t>D</w:t>
      </w:r>
      <w:r w:rsidRPr="00104604">
        <w:rPr>
          <w:highlight w:val="yellow"/>
          <w:lang w:val="pt-BR"/>
        </w:rPr>
        <w:t>A SEGUNDA CHAMADA POSTERIORMENTE)</w:t>
      </w:r>
    </w:p>
    <w:p w14:paraId="5A0FC88D" w14:textId="77777777" w:rsidR="00414345" w:rsidRDefault="00414345" w:rsidP="00A85B57">
      <w:pPr>
        <w:spacing w:line="300" w:lineRule="auto"/>
        <w:ind w:left="709"/>
        <w:jc w:val="both"/>
        <w:rPr>
          <w:sz w:val="21"/>
        </w:rPr>
      </w:pPr>
    </w:p>
    <w:p w14:paraId="6382D862" w14:textId="6488B4B0" w:rsidR="00B650E7" w:rsidRPr="00B650E7" w:rsidRDefault="00B650E7" w:rsidP="00B650E7">
      <w:pPr>
        <w:pStyle w:val="PargrafodaLista"/>
        <w:tabs>
          <w:tab w:val="left" w:pos="1646"/>
          <w:tab w:val="left" w:pos="1647"/>
        </w:tabs>
        <w:spacing w:line="300" w:lineRule="auto"/>
        <w:ind w:left="709" w:right="227"/>
        <w:rPr>
          <w:b/>
          <w:bCs/>
          <w:sz w:val="24"/>
          <w:szCs w:val="24"/>
        </w:rPr>
      </w:pPr>
      <w:r w:rsidRPr="00B650E7">
        <w:rPr>
          <w:b/>
          <w:bCs/>
          <w:sz w:val="24"/>
          <w:szCs w:val="24"/>
        </w:rPr>
        <w:t>10. DO RESULTADO FINAL DA SELEÇÃO INTERNA DOS PROGRAMAS:</w:t>
      </w:r>
    </w:p>
    <w:p w14:paraId="2DB40364" w14:textId="516F5C8E" w:rsidR="00B650E7" w:rsidRPr="00766A06" w:rsidRDefault="00B650E7" w:rsidP="00B650E7">
      <w:pPr>
        <w:pStyle w:val="PargrafodaLista"/>
        <w:tabs>
          <w:tab w:val="left" w:pos="1646"/>
          <w:tab w:val="left" w:pos="1647"/>
        </w:tabs>
        <w:spacing w:line="300" w:lineRule="auto"/>
        <w:ind w:left="709" w:right="227"/>
        <w:rPr>
          <w:sz w:val="24"/>
          <w:szCs w:val="24"/>
          <w:highlight w:val="yellow"/>
        </w:rPr>
      </w:pPr>
      <w:r w:rsidRPr="00B650E7">
        <w:rPr>
          <w:sz w:val="24"/>
          <w:szCs w:val="24"/>
        </w:rPr>
        <w:t>10.1 O Resultado Final do Processo de Seleção Interna</w:t>
      </w:r>
      <w:r w:rsidR="008D1F11">
        <w:rPr>
          <w:sz w:val="24"/>
          <w:szCs w:val="24"/>
        </w:rPr>
        <w:t xml:space="preserve"> </w:t>
      </w:r>
      <w:r w:rsidRPr="00B650E7">
        <w:rPr>
          <w:sz w:val="24"/>
          <w:szCs w:val="24"/>
        </w:rPr>
        <w:t xml:space="preserve">será publicado em Edital público na página do Programa de Pós-Graduação em </w:t>
      </w:r>
      <w:r>
        <w:rPr>
          <w:sz w:val="24"/>
          <w:szCs w:val="24"/>
          <w:highlight w:val="yellow"/>
        </w:rPr>
        <w:t>XXXXXXXX</w:t>
      </w:r>
      <w:r w:rsidRPr="00766A06">
        <w:rPr>
          <w:sz w:val="24"/>
          <w:szCs w:val="24"/>
          <w:highlight w:val="yellow"/>
        </w:rPr>
        <w:t>.</w:t>
      </w:r>
    </w:p>
    <w:p w14:paraId="50D17A5E" w14:textId="77777777" w:rsidR="000A5D67" w:rsidRDefault="00B650E7" w:rsidP="000A5D67">
      <w:pPr>
        <w:pStyle w:val="PargrafodaLista"/>
        <w:tabs>
          <w:tab w:val="left" w:pos="1646"/>
          <w:tab w:val="left" w:pos="1647"/>
        </w:tabs>
        <w:spacing w:line="300" w:lineRule="auto"/>
        <w:ind w:left="709" w:right="227"/>
        <w:rPr>
          <w:sz w:val="24"/>
          <w:szCs w:val="24"/>
        </w:rPr>
      </w:pPr>
      <w:r w:rsidRPr="00B650E7">
        <w:rPr>
          <w:sz w:val="24"/>
          <w:szCs w:val="24"/>
        </w:rPr>
        <w:t xml:space="preserve">10.2. </w:t>
      </w:r>
      <w:r w:rsidR="000A5D67" w:rsidRPr="00C10B77">
        <w:rPr>
          <w:sz w:val="24"/>
          <w:szCs w:val="24"/>
        </w:rPr>
        <w:t xml:space="preserve">O resultado </w:t>
      </w:r>
      <w:r w:rsidR="000A5D67">
        <w:rPr>
          <w:sz w:val="24"/>
          <w:szCs w:val="24"/>
        </w:rPr>
        <w:t xml:space="preserve">será </w:t>
      </w:r>
      <w:r w:rsidR="000A5D67" w:rsidRPr="00C10B77">
        <w:rPr>
          <w:sz w:val="24"/>
          <w:szCs w:val="24"/>
        </w:rPr>
        <w:t>enviado à PROPPG conforme Cronograma estabelecido neste Edital, para ambas as chamadas</w:t>
      </w:r>
      <w:r w:rsidR="000A5D67">
        <w:rPr>
          <w:sz w:val="24"/>
          <w:szCs w:val="24"/>
        </w:rPr>
        <w:t>,</w:t>
      </w:r>
      <w:r w:rsidR="000A5D67" w:rsidRPr="00C10B77">
        <w:rPr>
          <w:sz w:val="24"/>
          <w:szCs w:val="24"/>
        </w:rPr>
        <w:t xml:space="preserve"> </w:t>
      </w:r>
      <w:r w:rsidR="000A5D67" w:rsidRPr="00C10B77">
        <w:rPr>
          <w:b/>
          <w:bCs/>
          <w:sz w:val="24"/>
          <w:szCs w:val="24"/>
        </w:rPr>
        <w:t>exclusivamente via</w:t>
      </w:r>
      <w:r w:rsidR="000A5D67">
        <w:rPr>
          <w:b/>
          <w:bCs/>
          <w:sz w:val="24"/>
          <w:szCs w:val="24"/>
        </w:rPr>
        <w:t xml:space="preserve"> preenchimento do</w:t>
      </w:r>
      <w:r w:rsidR="000A5D67" w:rsidRPr="00C10B77">
        <w:rPr>
          <w:b/>
          <w:bCs/>
          <w:sz w:val="24"/>
          <w:szCs w:val="24"/>
        </w:rPr>
        <w:t xml:space="preserve"> formulário</w:t>
      </w:r>
      <w:r w:rsidR="000A5D67" w:rsidRPr="00C10B77">
        <w:rPr>
          <w:sz w:val="24"/>
          <w:szCs w:val="24"/>
        </w:rPr>
        <w:t xml:space="preserve"> a seguir: </w:t>
      </w:r>
    </w:p>
    <w:p w14:paraId="060A3F13" w14:textId="0F504DE8" w:rsidR="00370DEA" w:rsidRDefault="00370DEA" w:rsidP="00370DEA">
      <w:pPr>
        <w:pStyle w:val="PargrafodaLista"/>
        <w:tabs>
          <w:tab w:val="left" w:pos="1646"/>
          <w:tab w:val="left" w:pos="1647"/>
        </w:tabs>
        <w:spacing w:line="300" w:lineRule="auto"/>
        <w:ind w:left="709" w:right="227"/>
        <w:rPr>
          <w:b/>
          <w:bCs/>
        </w:rPr>
      </w:pPr>
    </w:p>
    <w:p w14:paraId="52225FA4" w14:textId="4760E16E" w:rsidR="00370DEA" w:rsidRPr="003E7000" w:rsidRDefault="00370DEA" w:rsidP="00370DEA">
      <w:pPr>
        <w:pStyle w:val="PargrafodaLista"/>
        <w:tabs>
          <w:tab w:val="left" w:pos="1646"/>
          <w:tab w:val="left" w:pos="1647"/>
        </w:tabs>
        <w:spacing w:line="300" w:lineRule="auto"/>
        <w:ind w:left="709" w:right="227"/>
        <w:rPr>
          <w:b/>
          <w:bCs/>
        </w:rPr>
      </w:pPr>
      <w:r w:rsidRPr="003E7000">
        <w:rPr>
          <w:b/>
          <w:bCs/>
        </w:rPr>
        <w:t xml:space="preserve">Formulário - Primeira chamada – </w:t>
      </w:r>
      <w:r w:rsidR="00D77BD7">
        <w:rPr>
          <w:b/>
          <w:bCs/>
        </w:rPr>
        <w:t xml:space="preserve">Resultado da Seleção Interna do PPG </w:t>
      </w:r>
      <w:r w:rsidRPr="003E7000">
        <w:rPr>
          <w:b/>
          <w:bCs/>
        </w:rPr>
        <w:t>ser</w:t>
      </w:r>
      <w:r w:rsidR="00D77BD7">
        <w:rPr>
          <w:b/>
          <w:bCs/>
        </w:rPr>
        <w:t>á</w:t>
      </w:r>
      <w:r w:rsidRPr="003E7000">
        <w:rPr>
          <w:b/>
          <w:bCs/>
        </w:rPr>
        <w:t xml:space="preserve"> recebid</w:t>
      </w:r>
      <w:r w:rsidR="00D77BD7">
        <w:rPr>
          <w:b/>
          <w:bCs/>
        </w:rPr>
        <w:t>o</w:t>
      </w:r>
      <w:r w:rsidRPr="003E7000">
        <w:rPr>
          <w:b/>
          <w:bCs/>
        </w:rPr>
        <w:t xml:space="preserve"> até 21/09/2025:</w:t>
      </w:r>
    </w:p>
    <w:p w14:paraId="0BBC0912" w14:textId="77777777" w:rsidR="00370DEA" w:rsidRPr="003E7000" w:rsidRDefault="00370DEA" w:rsidP="00370DEA">
      <w:pPr>
        <w:pStyle w:val="PargrafodaLista"/>
        <w:tabs>
          <w:tab w:val="left" w:pos="1646"/>
          <w:tab w:val="left" w:pos="1647"/>
        </w:tabs>
        <w:spacing w:line="300" w:lineRule="auto"/>
        <w:ind w:left="709" w:right="227"/>
      </w:pPr>
      <w:hyperlink r:id="rId9" w:history="1">
        <w:r w:rsidRPr="003E7000">
          <w:rPr>
            <w:rStyle w:val="Hyperlink"/>
            <w:sz w:val="24"/>
            <w:szCs w:val="24"/>
          </w:rPr>
          <w:t>Resultado da Seleção Interna dos PPG UEL (Primeira Chamada)</w:t>
        </w:r>
      </w:hyperlink>
      <w:r w:rsidRPr="003E7000">
        <w:t xml:space="preserve"> = inscrições serão recebidas apenas nos prazos determinados no Cronograma</w:t>
      </w:r>
    </w:p>
    <w:p w14:paraId="47B4BFFF" w14:textId="77777777" w:rsidR="00370DEA" w:rsidRPr="003E7000" w:rsidRDefault="00370DEA" w:rsidP="00370DEA">
      <w:pPr>
        <w:pStyle w:val="PargrafodaLista"/>
        <w:tabs>
          <w:tab w:val="left" w:pos="1646"/>
          <w:tab w:val="left" w:pos="1647"/>
        </w:tabs>
        <w:spacing w:line="300" w:lineRule="auto"/>
        <w:ind w:left="709" w:right="227"/>
        <w:rPr>
          <w:b/>
          <w:bCs/>
        </w:rPr>
      </w:pPr>
    </w:p>
    <w:p w14:paraId="7C3665E9" w14:textId="2CCA9443" w:rsidR="00370DEA" w:rsidRPr="003E7000" w:rsidRDefault="00370DEA" w:rsidP="00370DEA">
      <w:pPr>
        <w:pStyle w:val="PargrafodaLista"/>
        <w:tabs>
          <w:tab w:val="left" w:pos="1646"/>
          <w:tab w:val="left" w:pos="1647"/>
        </w:tabs>
        <w:spacing w:line="300" w:lineRule="auto"/>
        <w:ind w:left="709" w:right="227"/>
        <w:rPr>
          <w:b/>
          <w:bCs/>
        </w:rPr>
      </w:pPr>
      <w:r w:rsidRPr="003E7000">
        <w:rPr>
          <w:b/>
          <w:bCs/>
        </w:rPr>
        <w:t xml:space="preserve">Formulário - Segunda chamada – </w:t>
      </w:r>
      <w:r w:rsidR="00D77BD7">
        <w:rPr>
          <w:b/>
          <w:bCs/>
        </w:rPr>
        <w:t xml:space="preserve">Resultado da Seleção Interna do PPG </w:t>
      </w:r>
      <w:r w:rsidR="00D77BD7" w:rsidRPr="003E7000">
        <w:rPr>
          <w:b/>
          <w:bCs/>
        </w:rPr>
        <w:t>ser</w:t>
      </w:r>
      <w:r w:rsidR="00D77BD7">
        <w:rPr>
          <w:b/>
          <w:bCs/>
        </w:rPr>
        <w:t>á</w:t>
      </w:r>
      <w:r w:rsidR="00D77BD7" w:rsidRPr="003E7000">
        <w:rPr>
          <w:b/>
          <w:bCs/>
        </w:rPr>
        <w:t xml:space="preserve"> recebid</w:t>
      </w:r>
      <w:r w:rsidR="00D77BD7">
        <w:rPr>
          <w:b/>
          <w:bCs/>
        </w:rPr>
        <w:t>o</w:t>
      </w:r>
      <w:r w:rsidR="00D77BD7" w:rsidRPr="003E7000">
        <w:rPr>
          <w:b/>
          <w:bCs/>
        </w:rPr>
        <w:t xml:space="preserve"> </w:t>
      </w:r>
      <w:r w:rsidRPr="003E7000">
        <w:rPr>
          <w:b/>
          <w:bCs/>
        </w:rPr>
        <w:t>entre 12/01/2026 a 03/02/2026 – 17 h:</w:t>
      </w:r>
    </w:p>
    <w:p w14:paraId="4DF09866" w14:textId="77777777" w:rsidR="00370DEA" w:rsidRPr="003E7000" w:rsidRDefault="00370DEA" w:rsidP="00370DEA">
      <w:pPr>
        <w:pStyle w:val="PargrafodaLista"/>
        <w:tabs>
          <w:tab w:val="left" w:pos="1646"/>
          <w:tab w:val="left" w:pos="1647"/>
        </w:tabs>
        <w:spacing w:line="300" w:lineRule="auto"/>
        <w:ind w:left="709" w:right="227"/>
      </w:pPr>
      <w:hyperlink r:id="rId10" w:history="1">
        <w:r w:rsidRPr="003E7000">
          <w:rPr>
            <w:rStyle w:val="Hyperlink"/>
            <w:sz w:val="24"/>
            <w:szCs w:val="24"/>
          </w:rPr>
          <w:t>Resultado da Seleção Interna dos PPG UEL (Segunda Chamada)</w:t>
        </w:r>
      </w:hyperlink>
      <w:r w:rsidRPr="003E7000">
        <w:t xml:space="preserve"> = inscrições serão recebidas apenas nos prazos determinados no Cronograma</w:t>
      </w:r>
    </w:p>
    <w:p w14:paraId="22136B88" w14:textId="77777777" w:rsidR="00370DEA" w:rsidRPr="003E7000" w:rsidRDefault="00370DEA" w:rsidP="00370DEA">
      <w:pPr>
        <w:pStyle w:val="PargrafodaLista"/>
        <w:tabs>
          <w:tab w:val="left" w:pos="1646"/>
          <w:tab w:val="left" w:pos="1647"/>
        </w:tabs>
        <w:spacing w:line="300" w:lineRule="auto"/>
        <w:ind w:left="709" w:right="227"/>
        <w:rPr>
          <w:sz w:val="24"/>
          <w:szCs w:val="24"/>
        </w:rPr>
      </w:pPr>
    </w:p>
    <w:p w14:paraId="5E10F827" w14:textId="77777777" w:rsidR="00370DEA" w:rsidRPr="00F20730" w:rsidRDefault="00370DEA" w:rsidP="00370DEA">
      <w:pPr>
        <w:pStyle w:val="PargrafodaLista"/>
        <w:tabs>
          <w:tab w:val="left" w:pos="1646"/>
          <w:tab w:val="left" w:pos="1647"/>
        </w:tabs>
        <w:spacing w:line="300" w:lineRule="auto"/>
        <w:ind w:left="709" w:right="227"/>
        <w:rPr>
          <w:sz w:val="24"/>
          <w:szCs w:val="24"/>
        </w:rPr>
      </w:pPr>
      <w:r w:rsidRPr="003E7000">
        <w:rPr>
          <w:sz w:val="24"/>
          <w:szCs w:val="24"/>
        </w:rPr>
        <w:t xml:space="preserve">Nas duas chamadas, </w:t>
      </w:r>
      <w:r w:rsidRPr="003E7000">
        <w:rPr>
          <w:b/>
          <w:bCs/>
          <w:sz w:val="24"/>
          <w:szCs w:val="24"/>
        </w:rPr>
        <w:t>respeitando-se o Cronograma</w:t>
      </w:r>
      <w:r w:rsidRPr="003E7000">
        <w:rPr>
          <w:sz w:val="24"/>
          <w:szCs w:val="24"/>
        </w:rPr>
        <w:t xml:space="preserve">, deve ser anexada a </w:t>
      </w:r>
      <w:r w:rsidRPr="003E7000">
        <w:rPr>
          <w:b/>
          <w:bCs/>
          <w:sz w:val="24"/>
          <w:szCs w:val="24"/>
        </w:rPr>
        <w:t>Ata de Resultado da Seleção Interna</w:t>
      </w:r>
      <w:r w:rsidRPr="003E7000">
        <w:rPr>
          <w:sz w:val="24"/>
          <w:szCs w:val="24"/>
        </w:rPr>
        <w:t xml:space="preserve"> (modelo em anexo) com o resultado.</w:t>
      </w:r>
    </w:p>
    <w:p w14:paraId="1801AC43" w14:textId="3C1F14B8" w:rsidR="00A12D26" w:rsidRPr="00A343E9" w:rsidRDefault="00A12D26" w:rsidP="00A12D26">
      <w:pPr>
        <w:pStyle w:val="Corpodetexto"/>
        <w:spacing w:before="1" w:line="300" w:lineRule="auto"/>
        <w:ind w:left="709"/>
        <w:rPr>
          <w:lang w:val="pt-BR"/>
        </w:rPr>
      </w:pPr>
      <w:r w:rsidRPr="00104604">
        <w:rPr>
          <w:highlight w:val="yellow"/>
          <w:lang w:val="pt-BR"/>
        </w:rPr>
        <w:t xml:space="preserve">(CADA PROGRAMA PODE DECIDIR </w:t>
      </w:r>
      <w:r>
        <w:rPr>
          <w:highlight w:val="yellow"/>
          <w:lang w:val="pt-BR"/>
        </w:rPr>
        <w:t>S</w:t>
      </w:r>
      <w:r w:rsidRPr="00104604">
        <w:rPr>
          <w:highlight w:val="yellow"/>
          <w:lang w:val="pt-BR"/>
        </w:rPr>
        <w:t xml:space="preserve">E IRÁ PUBLICAR </w:t>
      </w:r>
      <w:r>
        <w:rPr>
          <w:highlight w:val="yellow"/>
          <w:lang w:val="pt-BR"/>
        </w:rPr>
        <w:t xml:space="preserve">EDITAL CONTENDO </w:t>
      </w:r>
      <w:r w:rsidRPr="00104604">
        <w:rPr>
          <w:highlight w:val="yellow"/>
          <w:lang w:val="pt-BR"/>
        </w:rPr>
        <w:t xml:space="preserve">OS DOIS CRONOGRAMAS – OU SE IRÁ PUBLICAR O EDITAL </w:t>
      </w:r>
      <w:r>
        <w:rPr>
          <w:highlight w:val="yellow"/>
          <w:lang w:val="pt-BR"/>
        </w:rPr>
        <w:t>D</w:t>
      </w:r>
      <w:r w:rsidRPr="00104604">
        <w:rPr>
          <w:highlight w:val="yellow"/>
          <w:lang w:val="pt-BR"/>
        </w:rPr>
        <w:t>A SEGUNDA CHAMADA POSTERIORMENTE)</w:t>
      </w:r>
    </w:p>
    <w:p w14:paraId="18AFDCC2" w14:textId="77777777" w:rsidR="00B650E7" w:rsidRPr="00A12D26" w:rsidRDefault="00B650E7" w:rsidP="00B650E7">
      <w:pPr>
        <w:pStyle w:val="Ttulo1"/>
        <w:tabs>
          <w:tab w:val="left" w:pos="1646"/>
          <w:tab w:val="left" w:pos="1647"/>
        </w:tabs>
        <w:spacing w:before="121" w:line="300" w:lineRule="auto"/>
        <w:ind w:left="709"/>
        <w:jc w:val="both"/>
        <w:rPr>
          <w:lang w:val="pt-BR"/>
        </w:rPr>
      </w:pPr>
    </w:p>
    <w:p w14:paraId="2DB4B028" w14:textId="31BD57FC" w:rsidR="00B650E7" w:rsidRPr="00F20730" w:rsidRDefault="00B650E7" w:rsidP="00B650E7">
      <w:pPr>
        <w:pStyle w:val="Ttulo1"/>
        <w:tabs>
          <w:tab w:val="left" w:pos="1646"/>
          <w:tab w:val="left" w:pos="1647"/>
        </w:tabs>
        <w:spacing w:before="121" w:line="300" w:lineRule="auto"/>
        <w:ind w:left="709"/>
        <w:jc w:val="both"/>
      </w:pPr>
      <w:r w:rsidRPr="00F20730">
        <w:t>1</w:t>
      </w:r>
      <w:r>
        <w:t>1</w:t>
      </w:r>
      <w:r w:rsidRPr="00F20730">
        <w:t>. DA</w:t>
      </w:r>
      <w:r w:rsidRPr="00F20730">
        <w:rPr>
          <w:spacing w:val="-3"/>
        </w:rPr>
        <w:t xml:space="preserve"> </w:t>
      </w:r>
      <w:r w:rsidRPr="00F20730">
        <w:t>INSCRIÇÃO</w:t>
      </w:r>
      <w:r w:rsidRPr="00F20730">
        <w:rPr>
          <w:spacing w:val="-3"/>
        </w:rPr>
        <w:t xml:space="preserve"> </w:t>
      </w:r>
      <w:r>
        <w:rPr>
          <w:spacing w:val="-3"/>
        </w:rPr>
        <w:t xml:space="preserve">DO CANDIDATO </w:t>
      </w:r>
      <w:r w:rsidRPr="00F20730">
        <w:t>NO</w:t>
      </w:r>
      <w:r w:rsidRPr="00F20730">
        <w:rPr>
          <w:spacing w:val="-3"/>
        </w:rPr>
        <w:t xml:space="preserve"> </w:t>
      </w:r>
      <w:r w:rsidRPr="00F20730">
        <w:t>SISTEMA</w:t>
      </w:r>
      <w:r w:rsidRPr="00F20730">
        <w:rPr>
          <w:spacing w:val="-3"/>
        </w:rPr>
        <w:t xml:space="preserve"> </w:t>
      </w:r>
      <w:r w:rsidRPr="00F20730">
        <w:t>DA</w:t>
      </w:r>
      <w:r w:rsidRPr="00F20730">
        <w:rPr>
          <w:spacing w:val="-3"/>
        </w:rPr>
        <w:t xml:space="preserve"> </w:t>
      </w:r>
      <w:r w:rsidRPr="00F20730">
        <w:t>CAPES</w:t>
      </w:r>
    </w:p>
    <w:p w14:paraId="5389A2EB" w14:textId="77777777" w:rsidR="0034763F" w:rsidRPr="00F20730" w:rsidRDefault="00B650E7" w:rsidP="0034763F">
      <w:pPr>
        <w:pStyle w:val="PargrafodaLista"/>
        <w:tabs>
          <w:tab w:val="left" w:pos="1646"/>
          <w:tab w:val="left" w:pos="1647"/>
        </w:tabs>
        <w:spacing w:line="300" w:lineRule="auto"/>
        <w:ind w:left="709" w:right="232"/>
        <w:rPr>
          <w:sz w:val="24"/>
          <w:szCs w:val="24"/>
        </w:rPr>
      </w:pPr>
      <w:r w:rsidRPr="00F20730">
        <w:rPr>
          <w:noProof/>
          <w:sz w:val="24"/>
          <w:szCs w:val="24"/>
        </w:rPr>
        <mc:AlternateContent>
          <mc:Choice Requires="wps">
            <w:drawing>
              <wp:anchor distT="0" distB="0" distL="114300" distR="114300" simplePos="0" relativeHeight="251657216" behindDoc="1" locked="0" layoutInCell="1" allowOverlap="1" wp14:anchorId="6E155EBE" wp14:editId="44E09DBA">
                <wp:simplePos x="0" y="0"/>
                <wp:positionH relativeFrom="page">
                  <wp:posOffset>5842000</wp:posOffset>
                </wp:positionH>
                <wp:positionV relativeFrom="paragraph">
                  <wp:posOffset>405130</wp:posOffset>
                </wp:positionV>
                <wp:extent cx="38100" cy="0"/>
                <wp:effectExtent l="0" t="0" r="0" b="0"/>
                <wp:wrapNone/>
                <wp:docPr id="201314334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76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C096D" id="Line 2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0pt,31.9pt" to="463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" strokeweight=".21172mm">
                <w10:wrap anchorx="page"/>
              </v:line>
            </w:pict>
          </mc:Fallback>
        </mc:AlternateContent>
      </w:r>
      <w:r>
        <w:rPr>
          <w:sz w:val="24"/>
          <w:szCs w:val="24"/>
        </w:rPr>
        <w:t xml:space="preserve">11.1. </w:t>
      </w:r>
      <w:r w:rsidR="0034763F" w:rsidRPr="00F20730">
        <w:rPr>
          <w:sz w:val="24"/>
          <w:szCs w:val="24"/>
        </w:rPr>
        <w:t xml:space="preserve">Após aprovação no processo seletivo interno da instituição, </w:t>
      </w:r>
      <w:r w:rsidR="0034763F">
        <w:rPr>
          <w:sz w:val="24"/>
          <w:szCs w:val="24"/>
        </w:rPr>
        <w:t>é de total responsabilidade d</w:t>
      </w:r>
      <w:r w:rsidR="0034763F" w:rsidRPr="00F20730">
        <w:rPr>
          <w:sz w:val="24"/>
          <w:szCs w:val="24"/>
        </w:rPr>
        <w:t>o candidato realizar a</w:t>
      </w:r>
      <w:r w:rsidR="0034763F" w:rsidRPr="00F20730">
        <w:rPr>
          <w:spacing w:val="1"/>
          <w:sz w:val="24"/>
          <w:szCs w:val="24"/>
        </w:rPr>
        <w:t xml:space="preserve"> </w:t>
      </w:r>
      <w:r w:rsidR="0034763F" w:rsidRPr="00F20730">
        <w:rPr>
          <w:sz w:val="24"/>
          <w:szCs w:val="24"/>
        </w:rPr>
        <w:t xml:space="preserve">inscrição no formulário online </w:t>
      </w:r>
      <w:r w:rsidR="0034763F">
        <w:rPr>
          <w:sz w:val="24"/>
          <w:szCs w:val="24"/>
        </w:rPr>
        <w:t>da CAPES</w:t>
      </w:r>
      <w:r w:rsidR="0034763F" w:rsidRPr="00F20730">
        <w:rPr>
          <w:sz w:val="24"/>
          <w:szCs w:val="24"/>
        </w:rPr>
        <w:t xml:space="preserve"> dentro dos prazos</w:t>
      </w:r>
      <w:r w:rsidR="0034763F" w:rsidRPr="00F20730">
        <w:rPr>
          <w:spacing w:val="1"/>
          <w:sz w:val="24"/>
          <w:szCs w:val="24"/>
        </w:rPr>
        <w:t xml:space="preserve"> e no</w:t>
      </w:r>
      <w:r w:rsidR="0034763F">
        <w:rPr>
          <w:spacing w:val="1"/>
          <w:sz w:val="24"/>
          <w:szCs w:val="24"/>
        </w:rPr>
        <w:t>r</w:t>
      </w:r>
      <w:r w:rsidR="0034763F" w:rsidRPr="00F20730">
        <w:rPr>
          <w:spacing w:val="1"/>
          <w:sz w:val="24"/>
          <w:szCs w:val="24"/>
        </w:rPr>
        <w:t xml:space="preserve">mas </w:t>
      </w:r>
      <w:r w:rsidR="0034763F" w:rsidRPr="00F20730">
        <w:rPr>
          <w:sz w:val="24"/>
          <w:szCs w:val="24"/>
        </w:rPr>
        <w:t>estabelecidos</w:t>
      </w:r>
      <w:r w:rsidR="0034763F" w:rsidRPr="00F20730">
        <w:rPr>
          <w:spacing w:val="1"/>
          <w:sz w:val="24"/>
          <w:szCs w:val="24"/>
        </w:rPr>
        <w:t xml:space="preserve"> no</w:t>
      </w:r>
      <w:r w:rsidR="0034763F" w:rsidRPr="00F20730">
        <w:rPr>
          <w:sz w:val="24"/>
          <w:szCs w:val="24"/>
        </w:rPr>
        <w:t xml:space="preserve"> Edital CAPES Nº </w:t>
      </w:r>
      <w:r w:rsidR="0034763F">
        <w:rPr>
          <w:sz w:val="24"/>
          <w:szCs w:val="24"/>
        </w:rPr>
        <w:t>17</w:t>
      </w:r>
      <w:r w:rsidR="0034763F" w:rsidRPr="00F20730">
        <w:rPr>
          <w:sz w:val="24"/>
          <w:szCs w:val="24"/>
        </w:rPr>
        <w:t>/202</w:t>
      </w:r>
      <w:r w:rsidR="0034763F">
        <w:rPr>
          <w:sz w:val="24"/>
          <w:szCs w:val="24"/>
        </w:rPr>
        <w:t>5</w:t>
      </w:r>
      <w:r w:rsidR="0034763F" w:rsidRPr="00F20730">
        <w:rPr>
          <w:sz w:val="24"/>
          <w:szCs w:val="24"/>
        </w:rPr>
        <w:t xml:space="preserve"> - PROGRAMA INSTITUCIONAL DE DOUTORADO SANDUÍCHE NO EXTERIOR (PDSE).</w:t>
      </w:r>
    </w:p>
    <w:p w14:paraId="52877C13" w14:textId="63AEB420" w:rsidR="00B650E7" w:rsidRPr="0034763F" w:rsidRDefault="00B650E7" w:rsidP="0034763F">
      <w:pPr>
        <w:pStyle w:val="PargrafodaLista"/>
        <w:tabs>
          <w:tab w:val="left" w:pos="1646"/>
          <w:tab w:val="left" w:pos="1647"/>
        </w:tabs>
        <w:spacing w:line="300" w:lineRule="auto"/>
        <w:ind w:left="709" w:right="232"/>
        <w:rPr>
          <w:b/>
          <w:bCs/>
          <w:sz w:val="24"/>
          <w:szCs w:val="24"/>
          <w:lang w:val="pt-BR"/>
        </w:rPr>
      </w:pPr>
      <w:r w:rsidRPr="0034763F">
        <w:rPr>
          <w:sz w:val="24"/>
          <w:szCs w:val="24"/>
          <w:lang w:val="pt-BR"/>
        </w:rPr>
        <w:t>11.2. A CAPES e a PROPPG não se responsabilizarão por inscrição não concretizada em decorrência de problemas técnicos de tecnologia da informação, falhas de comunicação, congestionamento das linhas de comunicação, bem como outros fatores que impossibilitem a transferência de dados.</w:t>
      </w:r>
    </w:p>
    <w:p w14:paraId="32AFD080" w14:textId="5ACAE89F" w:rsidR="00B650E7" w:rsidRPr="0034763F" w:rsidRDefault="00B650E7" w:rsidP="00B650E7">
      <w:pPr>
        <w:pStyle w:val="Ttulo1"/>
        <w:tabs>
          <w:tab w:val="left" w:pos="1646"/>
          <w:tab w:val="left" w:pos="1647"/>
        </w:tabs>
        <w:spacing w:before="120" w:line="300" w:lineRule="auto"/>
        <w:ind w:left="709"/>
        <w:jc w:val="both"/>
        <w:rPr>
          <w:b w:val="0"/>
          <w:bCs w:val="0"/>
          <w:lang w:val="pt-BR"/>
        </w:rPr>
      </w:pPr>
      <w:r w:rsidRPr="0034763F">
        <w:rPr>
          <w:b w:val="0"/>
          <w:bCs w:val="0"/>
          <w:lang w:val="pt-BR"/>
        </w:rPr>
        <w:t>11.3. Eventuais dificuldades técnicas ou dúvidas deverão ser encaminhadas à CAPES em até dois</w:t>
      </w:r>
    </w:p>
    <w:p w14:paraId="1DDE920C" w14:textId="77777777" w:rsidR="00B650E7" w:rsidRPr="0034763F" w:rsidRDefault="00B650E7" w:rsidP="00B650E7">
      <w:pPr>
        <w:pStyle w:val="Ttulo1"/>
        <w:tabs>
          <w:tab w:val="left" w:pos="1646"/>
          <w:tab w:val="left" w:pos="1647"/>
        </w:tabs>
        <w:spacing w:before="120" w:line="300" w:lineRule="auto"/>
        <w:ind w:left="709"/>
        <w:jc w:val="both"/>
        <w:rPr>
          <w:lang w:val="pt-BR"/>
        </w:rPr>
      </w:pPr>
      <w:r w:rsidRPr="0034763F">
        <w:rPr>
          <w:b w:val="0"/>
          <w:bCs w:val="0"/>
          <w:lang w:val="pt-BR"/>
        </w:rPr>
        <w:lastRenderedPageBreak/>
        <w:t xml:space="preserve">dias úteis antes do final das inscrições pelo endereço eletrônico do Programa </w:t>
      </w:r>
      <w:hyperlink r:id="rId11" w:history="1">
        <w:r w:rsidRPr="0034763F">
          <w:rPr>
            <w:rStyle w:val="Hyperlink"/>
            <w:b w:val="0"/>
            <w:bCs w:val="0"/>
            <w:lang w:val="pt-BR"/>
          </w:rPr>
          <w:t>pdse@capes.gov.br</w:t>
        </w:r>
      </w:hyperlink>
      <w:r w:rsidRPr="0034763F">
        <w:rPr>
          <w:lang w:val="pt-BR"/>
        </w:rPr>
        <w:t>.</w:t>
      </w:r>
    </w:p>
    <w:p w14:paraId="7E959E23" w14:textId="77777777" w:rsidR="00B650E7" w:rsidRPr="0034763F" w:rsidRDefault="00B650E7" w:rsidP="00B650E7">
      <w:pPr>
        <w:pStyle w:val="Ttulo1"/>
        <w:tabs>
          <w:tab w:val="left" w:pos="1646"/>
          <w:tab w:val="left" w:pos="1647"/>
        </w:tabs>
        <w:spacing w:before="120" w:line="300" w:lineRule="auto"/>
        <w:ind w:left="709"/>
        <w:jc w:val="both"/>
      </w:pPr>
    </w:p>
    <w:p w14:paraId="4CE0A55E" w14:textId="1550F712" w:rsidR="00B650E7" w:rsidRPr="00F20730" w:rsidRDefault="00B650E7" w:rsidP="00B650E7">
      <w:pPr>
        <w:pStyle w:val="Ttulo1"/>
        <w:tabs>
          <w:tab w:val="left" w:pos="1646"/>
          <w:tab w:val="left" w:pos="1647"/>
        </w:tabs>
        <w:spacing w:before="120" w:line="300" w:lineRule="auto"/>
        <w:ind w:left="709"/>
        <w:jc w:val="both"/>
      </w:pPr>
      <w:r w:rsidRPr="00F20730">
        <w:t>1</w:t>
      </w:r>
      <w:r w:rsidR="008C76F2">
        <w:t>2</w:t>
      </w:r>
      <w:r w:rsidRPr="00F20730">
        <w:t>. DA</w:t>
      </w:r>
      <w:r w:rsidRPr="00F20730">
        <w:rPr>
          <w:spacing w:val="-4"/>
        </w:rPr>
        <w:t xml:space="preserve"> </w:t>
      </w:r>
      <w:r w:rsidRPr="00F20730">
        <w:t>HOMOLOGAÇÃO</w:t>
      </w:r>
      <w:r w:rsidRPr="00F20730">
        <w:rPr>
          <w:spacing w:val="-3"/>
        </w:rPr>
        <w:t xml:space="preserve"> </w:t>
      </w:r>
      <w:r w:rsidRPr="00F20730">
        <w:t>DAS</w:t>
      </w:r>
      <w:r w:rsidRPr="00F20730">
        <w:rPr>
          <w:spacing w:val="-3"/>
        </w:rPr>
        <w:t xml:space="preserve"> </w:t>
      </w:r>
      <w:r w:rsidRPr="00F20730">
        <w:t>INSCRIÇÕES</w:t>
      </w:r>
    </w:p>
    <w:p w14:paraId="6134DC57" w14:textId="12CCE705" w:rsidR="00B650E7" w:rsidRPr="00F20730" w:rsidRDefault="00B650E7" w:rsidP="00B650E7">
      <w:pPr>
        <w:pStyle w:val="PargrafodaLista"/>
        <w:tabs>
          <w:tab w:val="left" w:pos="1646"/>
          <w:tab w:val="left" w:pos="1647"/>
        </w:tabs>
        <w:spacing w:line="300" w:lineRule="auto"/>
        <w:ind w:left="709" w:right="229"/>
        <w:rPr>
          <w:sz w:val="24"/>
          <w:szCs w:val="24"/>
        </w:rPr>
      </w:pPr>
      <w:r w:rsidRPr="00F20730">
        <w:rPr>
          <w:sz w:val="24"/>
          <w:szCs w:val="24"/>
        </w:rPr>
        <w:t>1</w:t>
      </w:r>
      <w:r w:rsidR="008C76F2">
        <w:rPr>
          <w:sz w:val="24"/>
          <w:szCs w:val="24"/>
        </w:rPr>
        <w:t>2</w:t>
      </w:r>
      <w:r w:rsidRPr="00F20730">
        <w:rPr>
          <w:sz w:val="24"/>
          <w:szCs w:val="24"/>
        </w:rPr>
        <w:t xml:space="preserve">.1. A </w:t>
      </w:r>
      <w:r>
        <w:rPr>
          <w:sz w:val="24"/>
          <w:szCs w:val="24"/>
        </w:rPr>
        <w:t xml:space="preserve">PROPPG </w:t>
      </w:r>
      <w:r w:rsidRPr="00F20730">
        <w:rPr>
          <w:sz w:val="24"/>
          <w:szCs w:val="24"/>
        </w:rPr>
        <w:t>deverá</w:t>
      </w:r>
      <w:r w:rsidRPr="00F20730">
        <w:rPr>
          <w:spacing w:val="1"/>
          <w:sz w:val="24"/>
          <w:szCs w:val="24"/>
        </w:rPr>
        <w:t xml:space="preserve"> </w:t>
      </w:r>
      <w:r w:rsidRPr="00F20730">
        <w:rPr>
          <w:sz w:val="24"/>
          <w:szCs w:val="24"/>
        </w:rPr>
        <w:t>homologar as inscrições dos candidatos aprovados no processo de seleção interno no</w:t>
      </w:r>
      <w:r w:rsidRPr="00F20730">
        <w:rPr>
          <w:spacing w:val="-1"/>
          <w:sz w:val="24"/>
          <w:szCs w:val="24"/>
        </w:rPr>
        <w:t xml:space="preserve"> </w:t>
      </w:r>
      <w:r w:rsidRPr="00F20730">
        <w:rPr>
          <w:sz w:val="24"/>
          <w:szCs w:val="24"/>
        </w:rPr>
        <w:t>Portal</w:t>
      </w:r>
      <w:r w:rsidRPr="00F20730">
        <w:rPr>
          <w:spacing w:val="-2"/>
          <w:sz w:val="24"/>
          <w:szCs w:val="24"/>
        </w:rPr>
        <w:t xml:space="preserve"> </w:t>
      </w:r>
      <w:r w:rsidRPr="00F20730">
        <w:rPr>
          <w:sz w:val="24"/>
          <w:szCs w:val="24"/>
        </w:rPr>
        <w:t>da</w:t>
      </w:r>
      <w:r w:rsidRPr="00F20730">
        <w:rPr>
          <w:spacing w:val="-1"/>
          <w:sz w:val="24"/>
          <w:szCs w:val="24"/>
        </w:rPr>
        <w:t xml:space="preserve"> </w:t>
      </w:r>
      <w:r w:rsidRPr="00F20730">
        <w:rPr>
          <w:sz w:val="24"/>
          <w:szCs w:val="24"/>
        </w:rPr>
        <w:t>CAPES, dentro dos prazos</w:t>
      </w:r>
      <w:r w:rsidRPr="00F20730">
        <w:rPr>
          <w:spacing w:val="1"/>
          <w:sz w:val="24"/>
          <w:szCs w:val="24"/>
        </w:rPr>
        <w:t xml:space="preserve"> e nomas </w:t>
      </w:r>
      <w:r w:rsidRPr="00F20730">
        <w:rPr>
          <w:sz w:val="24"/>
          <w:szCs w:val="24"/>
        </w:rPr>
        <w:t>estabelecidos</w:t>
      </w:r>
      <w:r w:rsidRPr="00F20730">
        <w:rPr>
          <w:spacing w:val="1"/>
          <w:sz w:val="24"/>
          <w:szCs w:val="24"/>
        </w:rPr>
        <w:t xml:space="preserve"> </w:t>
      </w:r>
      <w:r w:rsidRPr="00F20730">
        <w:rPr>
          <w:sz w:val="24"/>
          <w:szCs w:val="24"/>
        </w:rPr>
        <w:t>no</w:t>
      </w:r>
      <w:r w:rsidRPr="00F20730">
        <w:rPr>
          <w:spacing w:val="1"/>
          <w:sz w:val="24"/>
          <w:szCs w:val="24"/>
        </w:rPr>
        <w:t xml:space="preserve"> </w:t>
      </w:r>
      <w:r w:rsidRPr="00F20730">
        <w:rPr>
          <w:sz w:val="24"/>
          <w:szCs w:val="24"/>
        </w:rPr>
        <w:t>cronograma</w:t>
      </w:r>
      <w:r w:rsidRPr="00F20730">
        <w:rPr>
          <w:spacing w:val="1"/>
          <w:sz w:val="24"/>
          <w:szCs w:val="24"/>
        </w:rPr>
        <w:t xml:space="preserve"> </w:t>
      </w:r>
      <w:r w:rsidRPr="00F20730">
        <w:rPr>
          <w:sz w:val="24"/>
          <w:szCs w:val="24"/>
        </w:rPr>
        <w:t>deste</w:t>
      </w:r>
      <w:r w:rsidRPr="00F20730">
        <w:rPr>
          <w:spacing w:val="1"/>
          <w:sz w:val="24"/>
          <w:szCs w:val="24"/>
        </w:rPr>
        <w:t xml:space="preserve"> </w:t>
      </w:r>
      <w:r w:rsidRPr="00F20730">
        <w:rPr>
          <w:sz w:val="24"/>
          <w:szCs w:val="24"/>
        </w:rPr>
        <w:t xml:space="preserve">Edital e de acordo com o Edital CAPES Nº </w:t>
      </w:r>
      <w:r w:rsidR="00134827">
        <w:rPr>
          <w:sz w:val="24"/>
          <w:szCs w:val="24"/>
        </w:rPr>
        <w:t>17</w:t>
      </w:r>
      <w:r w:rsidRPr="00F20730">
        <w:rPr>
          <w:sz w:val="24"/>
          <w:szCs w:val="24"/>
        </w:rPr>
        <w:t>/202</w:t>
      </w:r>
      <w:r w:rsidR="00134827">
        <w:rPr>
          <w:sz w:val="24"/>
          <w:szCs w:val="24"/>
        </w:rPr>
        <w:t>5</w:t>
      </w:r>
      <w:r w:rsidRPr="00F20730">
        <w:rPr>
          <w:sz w:val="24"/>
          <w:szCs w:val="24"/>
        </w:rPr>
        <w:t xml:space="preserve"> - PROGRAMA INSTITUCIONAL DE DOUTORADO SANDUÍCHE NO EXTERIOR (PDSE). </w:t>
      </w:r>
    </w:p>
    <w:p w14:paraId="43F5E39A" w14:textId="1019611B" w:rsidR="00B650E7" w:rsidRPr="00F20730" w:rsidRDefault="00B650E7" w:rsidP="00B650E7">
      <w:pPr>
        <w:pStyle w:val="PargrafodaLista"/>
        <w:tabs>
          <w:tab w:val="left" w:pos="1646"/>
          <w:tab w:val="left" w:pos="1647"/>
        </w:tabs>
        <w:spacing w:line="300" w:lineRule="auto"/>
        <w:ind w:left="709" w:right="228"/>
        <w:rPr>
          <w:spacing w:val="1"/>
          <w:sz w:val="24"/>
          <w:szCs w:val="24"/>
        </w:rPr>
      </w:pPr>
      <w:r w:rsidRPr="00F20730">
        <w:rPr>
          <w:sz w:val="24"/>
          <w:szCs w:val="24"/>
        </w:rPr>
        <w:t>1</w:t>
      </w:r>
      <w:r w:rsidR="008C76F2">
        <w:rPr>
          <w:sz w:val="24"/>
          <w:szCs w:val="24"/>
        </w:rPr>
        <w:t>2</w:t>
      </w:r>
      <w:r w:rsidRPr="00F20730">
        <w:rPr>
          <w:sz w:val="24"/>
          <w:szCs w:val="24"/>
        </w:rPr>
        <w:t>.2. Após o período de homologação, a CAPES disponibilizará na página do Programa no Portal</w:t>
      </w:r>
      <w:r w:rsidRPr="00F20730">
        <w:rPr>
          <w:spacing w:val="1"/>
          <w:sz w:val="24"/>
          <w:szCs w:val="24"/>
        </w:rPr>
        <w:t xml:space="preserve"> </w:t>
      </w:r>
      <w:r w:rsidRPr="00F20730">
        <w:rPr>
          <w:sz w:val="24"/>
          <w:szCs w:val="24"/>
        </w:rPr>
        <w:t>da</w:t>
      </w:r>
      <w:r w:rsidRPr="00F20730">
        <w:rPr>
          <w:spacing w:val="-1"/>
          <w:sz w:val="24"/>
          <w:szCs w:val="24"/>
        </w:rPr>
        <w:t xml:space="preserve"> </w:t>
      </w:r>
      <w:r w:rsidRPr="00F20730">
        <w:rPr>
          <w:sz w:val="24"/>
          <w:szCs w:val="24"/>
        </w:rPr>
        <w:t>CAPES</w:t>
      </w:r>
      <w:r w:rsidRPr="00F20730">
        <w:rPr>
          <w:spacing w:val="-1"/>
          <w:sz w:val="24"/>
          <w:szCs w:val="24"/>
        </w:rPr>
        <w:t xml:space="preserve"> </w:t>
      </w:r>
      <w:r w:rsidRPr="00F20730">
        <w:rPr>
          <w:sz w:val="24"/>
          <w:szCs w:val="24"/>
        </w:rPr>
        <w:t>a relação das</w:t>
      </w:r>
      <w:r w:rsidRPr="00F20730">
        <w:rPr>
          <w:spacing w:val="-1"/>
          <w:sz w:val="24"/>
          <w:szCs w:val="24"/>
        </w:rPr>
        <w:t xml:space="preserve"> </w:t>
      </w:r>
      <w:r w:rsidRPr="00F20730">
        <w:rPr>
          <w:sz w:val="24"/>
          <w:szCs w:val="24"/>
        </w:rPr>
        <w:t>inscrições homologadas</w:t>
      </w:r>
      <w:r>
        <w:rPr>
          <w:sz w:val="24"/>
          <w:szCs w:val="24"/>
        </w:rPr>
        <w:t>, conforme cronograma.</w:t>
      </w:r>
    </w:p>
    <w:p w14:paraId="4B29574C" w14:textId="77777777" w:rsidR="00B650E7" w:rsidRDefault="00B650E7" w:rsidP="00B650E7">
      <w:pPr>
        <w:pStyle w:val="Corpodetexto"/>
        <w:spacing w:before="0" w:line="300" w:lineRule="auto"/>
        <w:ind w:left="709"/>
      </w:pPr>
    </w:p>
    <w:p w14:paraId="3E60F820" w14:textId="77777777" w:rsidR="00B650E7" w:rsidRDefault="00B650E7" w:rsidP="00B650E7">
      <w:pPr>
        <w:pStyle w:val="Corpodetexto"/>
        <w:spacing w:before="0" w:line="300" w:lineRule="auto"/>
        <w:ind w:left="709"/>
      </w:pPr>
    </w:p>
    <w:p w14:paraId="0C06DBF9" w14:textId="2D33A122" w:rsidR="00B650E7" w:rsidRDefault="00B650E7" w:rsidP="00B650E7">
      <w:pPr>
        <w:pStyle w:val="Corpo"/>
        <w:spacing w:line="300" w:lineRule="auto"/>
        <w:ind w:left="709"/>
        <w:jc w:val="both"/>
        <w:rPr>
          <w:rFonts w:ascii="Times New Roman" w:hAnsi="Times New Roman" w:cs="Times New Roman"/>
          <w:b/>
          <w:bCs/>
          <w:sz w:val="24"/>
          <w:szCs w:val="24"/>
        </w:rPr>
      </w:pPr>
      <w:r w:rsidRPr="00F20730">
        <w:rPr>
          <w:rFonts w:ascii="Times New Roman" w:hAnsi="Times New Roman" w:cs="Times New Roman"/>
          <w:b/>
          <w:bCs/>
          <w:sz w:val="24"/>
          <w:szCs w:val="24"/>
        </w:rPr>
        <w:t>1</w:t>
      </w:r>
      <w:r w:rsidR="008C76F2">
        <w:rPr>
          <w:rFonts w:ascii="Times New Roman" w:hAnsi="Times New Roman" w:cs="Times New Roman"/>
          <w:b/>
          <w:bCs/>
          <w:sz w:val="24"/>
          <w:szCs w:val="24"/>
        </w:rPr>
        <w:t>3</w:t>
      </w:r>
      <w:r w:rsidRPr="00F20730">
        <w:rPr>
          <w:rFonts w:ascii="Times New Roman" w:hAnsi="Times New Roman" w:cs="Times New Roman"/>
          <w:b/>
          <w:bCs/>
          <w:sz w:val="24"/>
          <w:szCs w:val="24"/>
        </w:rPr>
        <w:t>.  DO CRONOGRAMA</w:t>
      </w:r>
    </w:p>
    <w:p w14:paraId="62F9DBED" w14:textId="2676FE79" w:rsidR="00145C2F" w:rsidRPr="00A343E9" w:rsidRDefault="00145C2F" w:rsidP="00145C2F">
      <w:pPr>
        <w:pStyle w:val="Corpodetexto"/>
        <w:spacing w:before="1" w:line="300" w:lineRule="auto"/>
        <w:ind w:left="709"/>
        <w:rPr>
          <w:lang w:val="pt-BR"/>
        </w:rPr>
      </w:pPr>
      <w:r w:rsidRPr="00104604">
        <w:rPr>
          <w:highlight w:val="yellow"/>
          <w:lang w:val="pt-BR"/>
        </w:rPr>
        <w:t xml:space="preserve">(CADA PROGRAMA PODE DECIDIR </w:t>
      </w:r>
      <w:r>
        <w:rPr>
          <w:highlight w:val="yellow"/>
          <w:lang w:val="pt-BR"/>
        </w:rPr>
        <w:t>S</w:t>
      </w:r>
      <w:r w:rsidRPr="00104604">
        <w:rPr>
          <w:highlight w:val="yellow"/>
          <w:lang w:val="pt-BR"/>
        </w:rPr>
        <w:t xml:space="preserve">E IRÁ PUBLICAR </w:t>
      </w:r>
      <w:r>
        <w:rPr>
          <w:highlight w:val="yellow"/>
          <w:lang w:val="pt-BR"/>
        </w:rPr>
        <w:t xml:space="preserve">EDITAL CONTENDO </w:t>
      </w:r>
      <w:r w:rsidRPr="00104604">
        <w:rPr>
          <w:highlight w:val="yellow"/>
          <w:lang w:val="pt-BR"/>
        </w:rPr>
        <w:t>OS DOIS CRONOGRAMAS – OU SE IRÁ PUBLICAR O EDITAL NA SEGUNDA CHAMADA POSTERIORMENTE)</w:t>
      </w:r>
    </w:p>
    <w:p w14:paraId="7E319F5E" w14:textId="77777777" w:rsidR="00B650E7" w:rsidRPr="00F20730" w:rsidRDefault="00B650E7" w:rsidP="00B650E7">
      <w:pPr>
        <w:pStyle w:val="Corpodetexto"/>
        <w:spacing w:before="2" w:line="300" w:lineRule="auto"/>
        <w:ind w:left="709"/>
        <w:rPr>
          <w:b/>
        </w:rPr>
      </w:pPr>
    </w:p>
    <w:p w14:paraId="44BF8114" w14:textId="77777777" w:rsidR="00DB3252" w:rsidRPr="00595DFC" w:rsidRDefault="00DB3252" w:rsidP="00DB3252">
      <w:pPr>
        <w:tabs>
          <w:tab w:val="left" w:pos="1660"/>
        </w:tabs>
        <w:spacing w:before="62"/>
        <w:rPr>
          <w:b/>
          <w:bCs/>
          <w:sz w:val="24"/>
        </w:rPr>
      </w:pPr>
      <w:r w:rsidRPr="00595DFC">
        <w:rPr>
          <w:b/>
          <w:bCs/>
          <w:sz w:val="24"/>
        </w:rPr>
        <w:t xml:space="preserve">    PRIMEIRA</w:t>
      </w:r>
      <w:r w:rsidRPr="00595DFC">
        <w:rPr>
          <w:b/>
          <w:bCs/>
          <w:spacing w:val="-7"/>
          <w:sz w:val="24"/>
        </w:rPr>
        <w:t xml:space="preserve"> </w:t>
      </w:r>
      <w:r w:rsidRPr="00595DFC">
        <w:rPr>
          <w:b/>
          <w:bCs/>
          <w:spacing w:val="-2"/>
          <w:sz w:val="24"/>
        </w:rPr>
        <w:t>CHAMADA</w:t>
      </w:r>
    </w:p>
    <w:p w14:paraId="01C7ADB8" w14:textId="77777777" w:rsidR="00DB3252" w:rsidRDefault="00DB3252" w:rsidP="00DB3252">
      <w:pPr>
        <w:pStyle w:val="Corpodetexto"/>
        <w:spacing w:before="1"/>
        <w:ind w:left="0"/>
        <w:jc w:val="left"/>
        <w:rPr>
          <w:sz w:val="11"/>
        </w:rPr>
      </w:pPr>
    </w:p>
    <w:tbl>
      <w:tblPr>
        <w:tblStyle w:val="TableNormal"/>
        <w:tblW w:w="0" w:type="auto"/>
        <w:tblInd w:w="139"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3913"/>
        <w:gridCol w:w="3913"/>
        <w:gridCol w:w="2677"/>
      </w:tblGrid>
      <w:tr w:rsidR="00DB3252" w14:paraId="649916B5" w14:textId="77777777" w:rsidTr="00765D23">
        <w:trPr>
          <w:trHeight w:val="273"/>
        </w:trPr>
        <w:tc>
          <w:tcPr>
            <w:tcW w:w="3913" w:type="dxa"/>
            <w:tcBorders>
              <w:bottom w:val="single" w:sz="6" w:space="0" w:color="7F7F7F"/>
              <w:right w:val="single" w:sz="6" w:space="0" w:color="7F7F7F"/>
            </w:tcBorders>
          </w:tcPr>
          <w:p w14:paraId="646009F7" w14:textId="77777777" w:rsidR="00DB3252" w:rsidRDefault="00DB3252" w:rsidP="00765D23">
            <w:pPr>
              <w:pStyle w:val="TableParagraph"/>
              <w:rPr>
                <w:b/>
                <w:sz w:val="21"/>
              </w:rPr>
            </w:pPr>
            <w:r>
              <w:rPr>
                <w:b/>
                <w:sz w:val="21"/>
              </w:rPr>
              <w:t>Atividade</w:t>
            </w:r>
            <w:r>
              <w:rPr>
                <w:b/>
                <w:spacing w:val="12"/>
                <w:sz w:val="21"/>
              </w:rPr>
              <w:t xml:space="preserve"> </w:t>
            </w:r>
            <w:r>
              <w:rPr>
                <w:b/>
                <w:spacing w:val="-2"/>
                <w:sz w:val="21"/>
              </w:rPr>
              <w:t>Prevista</w:t>
            </w:r>
          </w:p>
        </w:tc>
        <w:tc>
          <w:tcPr>
            <w:tcW w:w="3913" w:type="dxa"/>
            <w:tcBorders>
              <w:left w:val="single" w:sz="6" w:space="0" w:color="7F7F7F"/>
              <w:bottom w:val="single" w:sz="6" w:space="0" w:color="7F7F7F"/>
              <w:right w:val="single" w:sz="6" w:space="0" w:color="7F7F7F"/>
            </w:tcBorders>
          </w:tcPr>
          <w:p w14:paraId="536B2352" w14:textId="77777777" w:rsidR="00DB3252" w:rsidRDefault="00DB3252" w:rsidP="00765D23">
            <w:pPr>
              <w:pStyle w:val="TableParagraph"/>
              <w:rPr>
                <w:b/>
                <w:sz w:val="21"/>
              </w:rPr>
            </w:pPr>
            <w:r>
              <w:rPr>
                <w:b/>
                <w:spacing w:val="-2"/>
                <w:sz w:val="21"/>
              </w:rPr>
              <w:t>Período/Data</w:t>
            </w:r>
          </w:p>
        </w:tc>
        <w:tc>
          <w:tcPr>
            <w:tcW w:w="2677" w:type="dxa"/>
            <w:tcBorders>
              <w:left w:val="single" w:sz="6" w:space="0" w:color="7F7F7F"/>
              <w:bottom w:val="single" w:sz="6" w:space="0" w:color="7F7F7F"/>
            </w:tcBorders>
          </w:tcPr>
          <w:p w14:paraId="5036E26C" w14:textId="77777777" w:rsidR="00DB3252" w:rsidRDefault="00DB3252" w:rsidP="00765D23">
            <w:pPr>
              <w:pStyle w:val="TableParagraph"/>
              <w:rPr>
                <w:b/>
                <w:sz w:val="21"/>
              </w:rPr>
            </w:pPr>
            <w:r>
              <w:rPr>
                <w:b/>
                <w:spacing w:val="-2"/>
                <w:sz w:val="21"/>
              </w:rPr>
              <w:t>Responsável</w:t>
            </w:r>
          </w:p>
        </w:tc>
      </w:tr>
      <w:tr w:rsidR="00DB3252" w:rsidRPr="00863B63" w14:paraId="0FB876A8" w14:textId="77777777" w:rsidTr="00765D23">
        <w:trPr>
          <w:trHeight w:val="525"/>
        </w:trPr>
        <w:tc>
          <w:tcPr>
            <w:tcW w:w="3913" w:type="dxa"/>
            <w:tcBorders>
              <w:top w:val="single" w:sz="6" w:space="0" w:color="7F7F7F"/>
              <w:bottom w:val="single" w:sz="6" w:space="0" w:color="7F7F7F"/>
              <w:right w:val="single" w:sz="6" w:space="0" w:color="7F7F7F"/>
            </w:tcBorders>
          </w:tcPr>
          <w:p w14:paraId="600916E9" w14:textId="77777777" w:rsidR="00DB3252" w:rsidRPr="00863B63" w:rsidRDefault="00DB3252" w:rsidP="00765D23">
            <w:pPr>
              <w:pStyle w:val="TableParagraph"/>
              <w:spacing w:before="138"/>
              <w:rPr>
                <w:spacing w:val="-2"/>
                <w:sz w:val="21"/>
              </w:rPr>
            </w:pPr>
            <w:r w:rsidRPr="00863B63">
              <w:rPr>
                <w:sz w:val="21"/>
              </w:rPr>
              <w:t>Seleção</w:t>
            </w:r>
            <w:r w:rsidRPr="00863B63">
              <w:rPr>
                <w:spacing w:val="7"/>
                <w:sz w:val="21"/>
              </w:rPr>
              <w:t xml:space="preserve"> </w:t>
            </w:r>
            <w:r w:rsidRPr="00863B63">
              <w:rPr>
                <w:sz w:val="21"/>
              </w:rPr>
              <w:t>interna</w:t>
            </w:r>
            <w:r w:rsidRPr="00863B63">
              <w:rPr>
                <w:spacing w:val="7"/>
                <w:sz w:val="21"/>
              </w:rPr>
              <w:t xml:space="preserve"> </w:t>
            </w:r>
            <w:r w:rsidRPr="00863B63">
              <w:rPr>
                <w:sz w:val="21"/>
              </w:rPr>
              <w:t>(nas</w:t>
            </w:r>
            <w:r w:rsidRPr="00863B63">
              <w:rPr>
                <w:spacing w:val="7"/>
                <w:sz w:val="21"/>
              </w:rPr>
              <w:t xml:space="preserve"> </w:t>
            </w:r>
            <w:r w:rsidRPr="00863B63">
              <w:rPr>
                <w:sz w:val="21"/>
              </w:rPr>
              <w:t>IES)</w:t>
            </w:r>
            <w:r w:rsidRPr="00863B63">
              <w:rPr>
                <w:spacing w:val="7"/>
                <w:sz w:val="21"/>
              </w:rPr>
              <w:t xml:space="preserve"> </w:t>
            </w:r>
            <w:r w:rsidRPr="00863B63">
              <w:rPr>
                <w:sz w:val="21"/>
              </w:rPr>
              <w:t>dos</w:t>
            </w:r>
            <w:r w:rsidRPr="00863B63">
              <w:rPr>
                <w:spacing w:val="7"/>
                <w:sz w:val="21"/>
              </w:rPr>
              <w:t xml:space="preserve"> </w:t>
            </w:r>
            <w:r w:rsidRPr="00863B63">
              <w:rPr>
                <w:spacing w:val="-2"/>
                <w:sz w:val="21"/>
              </w:rPr>
              <w:t>candidatos = com envio de Resultado para a PROPPG via formulário:</w:t>
            </w:r>
          </w:p>
          <w:p w14:paraId="57C0DDD5" w14:textId="77777777" w:rsidR="00DB3252" w:rsidRPr="00863B63" w:rsidRDefault="00DB3252" w:rsidP="00765D23">
            <w:pPr>
              <w:pStyle w:val="TableParagraph"/>
              <w:spacing w:before="138"/>
              <w:jc w:val="both"/>
              <w:rPr>
                <w:spacing w:val="-2"/>
                <w:sz w:val="20"/>
                <w:szCs w:val="20"/>
              </w:rPr>
            </w:pPr>
            <w:hyperlink r:id="rId12" w:history="1">
              <w:r w:rsidRPr="00863B63">
                <w:rPr>
                  <w:rStyle w:val="Hyperlink"/>
                </w:rPr>
                <w:t>Resultado da Seleção Interna dos PPG UEL (Primeira Chamada)</w:t>
              </w:r>
            </w:hyperlink>
            <w:r w:rsidRPr="00863B63">
              <w:rPr>
                <w:spacing w:val="-2"/>
                <w:sz w:val="20"/>
                <w:szCs w:val="20"/>
              </w:rPr>
              <w:t xml:space="preserve"> </w:t>
            </w:r>
          </w:p>
          <w:p w14:paraId="1D0B1184" w14:textId="77777777" w:rsidR="00DB3252" w:rsidRPr="00863B63" w:rsidRDefault="00DB3252" w:rsidP="00765D23">
            <w:pPr>
              <w:pStyle w:val="TableParagraph"/>
              <w:spacing w:before="138"/>
              <w:rPr>
                <w:sz w:val="21"/>
              </w:rPr>
            </w:pPr>
          </w:p>
        </w:tc>
        <w:tc>
          <w:tcPr>
            <w:tcW w:w="3913" w:type="dxa"/>
            <w:tcBorders>
              <w:top w:val="single" w:sz="6" w:space="0" w:color="7F7F7F"/>
              <w:left w:val="single" w:sz="6" w:space="0" w:color="7F7F7F"/>
              <w:bottom w:val="single" w:sz="6" w:space="0" w:color="7F7F7F"/>
              <w:right w:val="single" w:sz="6" w:space="0" w:color="7F7F7F"/>
            </w:tcBorders>
          </w:tcPr>
          <w:p w14:paraId="4CABC653" w14:textId="77777777" w:rsidR="00DB3252" w:rsidRDefault="00DB3252" w:rsidP="00765D23">
            <w:pPr>
              <w:pStyle w:val="TableParagraph"/>
              <w:spacing w:before="138"/>
              <w:jc w:val="both"/>
            </w:pPr>
            <w:r>
              <w:t>O período da seleção interna será determinado pelo Programa de Pós-Graduação.</w:t>
            </w:r>
          </w:p>
          <w:p w14:paraId="74E44207" w14:textId="77777777" w:rsidR="00DB3252" w:rsidRPr="00863B63" w:rsidRDefault="00DB3252" w:rsidP="00765D23">
            <w:pPr>
              <w:pStyle w:val="TableParagraph"/>
              <w:spacing w:before="138"/>
              <w:rPr>
                <w:sz w:val="21"/>
              </w:rPr>
            </w:pPr>
            <w:r w:rsidRPr="003E0AD7">
              <w:t xml:space="preserve">Os resultados da seleção interna serão recebidos </w:t>
            </w:r>
            <w:r>
              <w:t xml:space="preserve">pelo formulário </w:t>
            </w:r>
            <w:r>
              <w:rPr>
                <w:sz w:val="21"/>
              </w:rPr>
              <w:t>a</w:t>
            </w:r>
            <w:r w:rsidRPr="00863B63">
              <w:rPr>
                <w:sz w:val="21"/>
              </w:rPr>
              <w:t>té</w:t>
            </w:r>
            <w:r w:rsidRPr="00863B63">
              <w:rPr>
                <w:spacing w:val="5"/>
                <w:sz w:val="21"/>
              </w:rPr>
              <w:t xml:space="preserve"> </w:t>
            </w:r>
            <w:r w:rsidRPr="00863B63">
              <w:rPr>
                <w:sz w:val="21"/>
              </w:rPr>
              <w:t>o</w:t>
            </w:r>
            <w:r w:rsidRPr="00863B63">
              <w:rPr>
                <w:spacing w:val="6"/>
                <w:sz w:val="21"/>
              </w:rPr>
              <w:t xml:space="preserve"> </w:t>
            </w:r>
            <w:r w:rsidRPr="00863B63">
              <w:rPr>
                <w:sz w:val="21"/>
              </w:rPr>
              <w:t>dia</w:t>
            </w:r>
            <w:r w:rsidRPr="00863B63">
              <w:rPr>
                <w:spacing w:val="6"/>
                <w:sz w:val="21"/>
              </w:rPr>
              <w:t xml:space="preserve"> </w:t>
            </w:r>
            <w:r w:rsidRPr="000C1A27">
              <w:rPr>
                <w:sz w:val="21"/>
                <w:u w:val="single"/>
              </w:rPr>
              <w:t>21</w:t>
            </w:r>
            <w:r w:rsidRPr="000C1A27">
              <w:rPr>
                <w:spacing w:val="6"/>
                <w:sz w:val="21"/>
                <w:u w:val="single"/>
              </w:rPr>
              <w:t xml:space="preserve"> </w:t>
            </w:r>
            <w:r w:rsidRPr="000C1A27">
              <w:rPr>
                <w:sz w:val="21"/>
                <w:u w:val="single"/>
              </w:rPr>
              <w:t>de</w:t>
            </w:r>
            <w:r w:rsidRPr="000C1A27">
              <w:rPr>
                <w:spacing w:val="5"/>
                <w:sz w:val="21"/>
                <w:u w:val="single"/>
              </w:rPr>
              <w:t xml:space="preserve"> </w:t>
            </w:r>
            <w:r w:rsidRPr="000C1A27">
              <w:rPr>
                <w:sz w:val="21"/>
                <w:u w:val="single"/>
              </w:rPr>
              <w:t>setembro</w:t>
            </w:r>
            <w:r w:rsidRPr="000C1A27">
              <w:rPr>
                <w:spacing w:val="6"/>
                <w:sz w:val="21"/>
                <w:u w:val="single"/>
              </w:rPr>
              <w:t xml:space="preserve"> </w:t>
            </w:r>
            <w:r w:rsidRPr="000C1A27">
              <w:rPr>
                <w:sz w:val="21"/>
                <w:u w:val="single"/>
              </w:rPr>
              <w:t>de</w:t>
            </w:r>
            <w:r w:rsidRPr="000C1A27">
              <w:rPr>
                <w:spacing w:val="6"/>
                <w:sz w:val="21"/>
                <w:u w:val="single"/>
              </w:rPr>
              <w:t xml:space="preserve"> </w:t>
            </w:r>
            <w:r w:rsidRPr="000C1A27">
              <w:rPr>
                <w:spacing w:val="-4"/>
                <w:sz w:val="21"/>
                <w:u w:val="single"/>
              </w:rPr>
              <w:t>2025</w:t>
            </w:r>
            <w:r w:rsidRPr="00863B63">
              <w:rPr>
                <w:spacing w:val="-4"/>
                <w:sz w:val="21"/>
              </w:rPr>
              <w:t xml:space="preserve"> </w:t>
            </w:r>
          </w:p>
        </w:tc>
        <w:tc>
          <w:tcPr>
            <w:tcW w:w="2677" w:type="dxa"/>
            <w:tcBorders>
              <w:top w:val="single" w:sz="6" w:space="0" w:color="7F7F7F"/>
              <w:left w:val="single" w:sz="6" w:space="0" w:color="7F7F7F"/>
              <w:bottom w:val="single" w:sz="6" w:space="0" w:color="7F7F7F"/>
            </w:tcBorders>
          </w:tcPr>
          <w:p w14:paraId="73C60B9D" w14:textId="77777777" w:rsidR="00DB3252" w:rsidRPr="00863B63" w:rsidRDefault="00DB3252" w:rsidP="00765D23">
            <w:pPr>
              <w:pStyle w:val="TableParagraph"/>
              <w:spacing w:before="5" w:line="250" w:lineRule="atLeast"/>
              <w:ind w:right="125"/>
              <w:rPr>
                <w:sz w:val="21"/>
              </w:rPr>
            </w:pPr>
            <w:r w:rsidRPr="00863B63">
              <w:rPr>
                <w:sz w:val="21"/>
              </w:rPr>
              <w:t>Programa de Pós-Graduação</w:t>
            </w:r>
          </w:p>
        </w:tc>
      </w:tr>
      <w:tr w:rsidR="00DB3252" w:rsidRPr="00863B63" w14:paraId="72B9C4F3" w14:textId="77777777" w:rsidTr="00765D23">
        <w:trPr>
          <w:trHeight w:val="650"/>
        </w:trPr>
        <w:tc>
          <w:tcPr>
            <w:tcW w:w="3913" w:type="dxa"/>
            <w:tcBorders>
              <w:top w:val="single" w:sz="6" w:space="0" w:color="7F7F7F"/>
              <w:bottom w:val="single" w:sz="6" w:space="0" w:color="7F7F7F"/>
              <w:right w:val="single" w:sz="6" w:space="0" w:color="7F7F7F"/>
            </w:tcBorders>
          </w:tcPr>
          <w:p w14:paraId="32ACBECF" w14:textId="77777777" w:rsidR="00DB3252" w:rsidRPr="00863B63" w:rsidRDefault="00DB3252" w:rsidP="00765D23">
            <w:pPr>
              <w:pStyle w:val="TableParagraph"/>
              <w:spacing w:before="9" w:line="250" w:lineRule="atLeast"/>
              <w:rPr>
                <w:sz w:val="21"/>
              </w:rPr>
            </w:pPr>
            <w:r>
              <w:rPr>
                <w:sz w:val="21"/>
              </w:rPr>
              <w:t>Publicação do Resultado da Seleção Interna dos Programas de Pós-Graduação da UEL</w:t>
            </w:r>
          </w:p>
        </w:tc>
        <w:tc>
          <w:tcPr>
            <w:tcW w:w="3913" w:type="dxa"/>
            <w:tcBorders>
              <w:top w:val="single" w:sz="6" w:space="0" w:color="7F7F7F"/>
              <w:left w:val="single" w:sz="6" w:space="0" w:color="7F7F7F"/>
              <w:bottom w:val="single" w:sz="6" w:space="0" w:color="7F7F7F"/>
              <w:right w:val="single" w:sz="6" w:space="0" w:color="7F7F7F"/>
            </w:tcBorders>
          </w:tcPr>
          <w:p w14:paraId="2820D262" w14:textId="77777777" w:rsidR="00DB3252" w:rsidRPr="00863B63" w:rsidRDefault="00DB3252" w:rsidP="00765D23">
            <w:pPr>
              <w:pStyle w:val="TableParagraph"/>
              <w:spacing w:before="29"/>
              <w:ind w:left="0"/>
              <w:rPr>
                <w:sz w:val="21"/>
              </w:rPr>
            </w:pPr>
            <w:r>
              <w:rPr>
                <w:sz w:val="21"/>
              </w:rPr>
              <w:t>Até o dia 23 de setembro de 2025</w:t>
            </w:r>
          </w:p>
        </w:tc>
        <w:tc>
          <w:tcPr>
            <w:tcW w:w="2677" w:type="dxa"/>
            <w:tcBorders>
              <w:top w:val="single" w:sz="6" w:space="0" w:color="7F7F7F"/>
              <w:left w:val="single" w:sz="6" w:space="0" w:color="7F7F7F"/>
              <w:bottom w:val="single" w:sz="6" w:space="0" w:color="7F7F7F"/>
            </w:tcBorders>
          </w:tcPr>
          <w:p w14:paraId="0E33C283" w14:textId="77777777" w:rsidR="00DB3252" w:rsidRPr="00863B63" w:rsidRDefault="00DB3252" w:rsidP="00765D23">
            <w:pPr>
              <w:pStyle w:val="TableParagraph"/>
              <w:spacing w:before="149"/>
              <w:ind w:left="0"/>
              <w:rPr>
                <w:sz w:val="21"/>
              </w:rPr>
            </w:pPr>
            <w:r w:rsidRPr="00863B63">
              <w:rPr>
                <w:sz w:val="21"/>
              </w:rPr>
              <w:t xml:space="preserve">Pró-Reitoria de </w:t>
            </w:r>
            <w:r>
              <w:rPr>
                <w:sz w:val="21"/>
              </w:rPr>
              <w:t xml:space="preserve">Pesquisa e </w:t>
            </w:r>
            <w:r w:rsidRPr="00863B63">
              <w:rPr>
                <w:sz w:val="21"/>
              </w:rPr>
              <w:t xml:space="preserve">Pós- Graduação </w:t>
            </w:r>
          </w:p>
        </w:tc>
      </w:tr>
      <w:tr w:rsidR="00DB3252" w:rsidRPr="00863B63" w14:paraId="16BD735F" w14:textId="77777777" w:rsidTr="00765D23">
        <w:trPr>
          <w:trHeight w:val="1029"/>
        </w:trPr>
        <w:tc>
          <w:tcPr>
            <w:tcW w:w="3913" w:type="dxa"/>
            <w:tcBorders>
              <w:top w:val="single" w:sz="6" w:space="0" w:color="7F7F7F"/>
              <w:bottom w:val="single" w:sz="6" w:space="0" w:color="7F7F7F"/>
              <w:right w:val="single" w:sz="6" w:space="0" w:color="7F7F7F"/>
            </w:tcBorders>
          </w:tcPr>
          <w:p w14:paraId="5BC5824E" w14:textId="77777777" w:rsidR="00DB3252" w:rsidRPr="00863B63" w:rsidRDefault="00DB3252" w:rsidP="00765D23">
            <w:pPr>
              <w:pStyle w:val="TableParagraph"/>
              <w:spacing w:before="9" w:line="250" w:lineRule="atLeast"/>
              <w:rPr>
                <w:sz w:val="21"/>
              </w:rPr>
            </w:pPr>
            <w:r w:rsidRPr="00863B63">
              <w:rPr>
                <w:sz w:val="21"/>
              </w:rPr>
              <w:t>Inscrição das candidaturas no sistema da CAPES, incluindo preenchimento do formulário de inscrição online e envio da documentação obrigatória.</w:t>
            </w:r>
          </w:p>
        </w:tc>
        <w:tc>
          <w:tcPr>
            <w:tcW w:w="3913" w:type="dxa"/>
            <w:tcBorders>
              <w:top w:val="single" w:sz="6" w:space="0" w:color="7F7F7F"/>
              <w:left w:val="single" w:sz="6" w:space="0" w:color="7F7F7F"/>
              <w:bottom w:val="single" w:sz="6" w:space="0" w:color="7F7F7F"/>
              <w:right w:val="single" w:sz="6" w:space="0" w:color="7F7F7F"/>
            </w:tcBorders>
          </w:tcPr>
          <w:p w14:paraId="4324D70F" w14:textId="77777777" w:rsidR="00DB3252" w:rsidRPr="00863B63" w:rsidRDefault="00DB3252" w:rsidP="00765D23">
            <w:pPr>
              <w:pStyle w:val="TableParagraph"/>
              <w:spacing w:before="29"/>
              <w:ind w:left="0"/>
              <w:rPr>
                <w:sz w:val="21"/>
              </w:rPr>
            </w:pPr>
          </w:p>
          <w:p w14:paraId="775B236D" w14:textId="77777777" w:rsidR="00DB3252" w:rsidRPr="00863B63" w:rsidRDefault="00DB3252" w:rsidP="00765D23">
            <w:pPr>
              <w:pStyle w:val="TableParagraph"/>
              <w:spacing w:line="249" w:lineRule="auto"/>
              <w:rPr>
                <w:sz w:val="21"/>
              </w:rPr>
            </w:pPr>
            <w:r w:rsidRPr="00863B63">
              <w:rPr>
                <w:sz w:val="21"/>
              </w:rPr>
              <w:t>Do dia 2</w:t>
            </w:r>
            <w:r>
              <w:rPr>
                <w:sz w:val="21"/>
              </w:rPr>
              <w:t>3</w:t>
            </w:r>
            <w:r w:rsidRPr="00863B63">
              <w:rPr>
                <w:sz w:val="21"/>
              </w:rPr>
              <w:t xml:space="preserve"> de setembro até 7 de outubro de </w:t>
            </w:r>
            <w:r w:rsidRPr="00863B63">
              <w:rPr>
                <w:spacing w:val="-2"/>
                <w:sz w:val="21"/>
              </w:rPr>
              <w:t>2025.</w:t>
            </w:r>
          </w:p>
        </w:tc>
        <w:tc>
          <w:tcPr>
            <w:tcW w:w="2677" w:type="dxa"/>
            <w:tcBorders>
              <w:top w:val="single" w:sz="6" w:space="0" w:color="7F7F7F"/>
              <w:left w:val="single" w:sz="6" w:space="0" w:color="7F7F7F"/>
              <w:bottom w:val="single" w:sz="6" w:space="0" w:color="7F7F7F"/>
            </w:tcBorders>
          </w:tcPr>
          <w:p w14:paraId="7E6B09A6" w14:textId="77777777" w:rsidR="00DB3252" w:rsidRPr="00863B63" w:rsidRDefault="00DB3252" w:rsidP="00765D23">
            <w:pPr>
              <w:pStyle w:val="TableParagraph"/>
              <w:spacing w:before="149"/>
              <w:ind w:left="0"/>
              <w:rPr>
                <w:sz w:val="21"/>
              </w:rPr>
            </w:pPr>
          </w:p>
          <w:p w14:paraId="6B5E2BA6" w14:textId="77777777" w:rsidR="00DB3252" w:rsidRPr="00863B63" w:rsidRDefault="00DB3252" w:rsidP="00765D23">
            <w:pPr>
              <w:pStyle w:val="TableParagraph"/>
              <w:rPr>
                <w:sz w:val="21"/>
              </w:rPr>
            </w:pPr>
            <w:r w:rsidRPr="00863B63">
              <w:rPr>
                <w:spacing w:val="-2"/>
                <w:sz w:val="21"/>
              </w:rPr>
              <w:t>Candidato</w:t>
            </w:r>
          </w:p>
        </w:tc>
      </w:tr>
      <w:tr w:rsidR="00DB3252" w:rsidRPr="00863B63" w14:paraId="06032FB8" w14:textId="77777777" w:rsidTr="00765D23">
        <w:trPr>
          <w:trHeight w:val="777"/>
        </w:trPr>
        <w:tc>
          <w:tcPr>
            <w:tcW w:w="3913" w:type="dxa"/>
            <w:tcBorders>
              <w:top w:val="single" w:sz="6" w:space="0" w:color="7F7F7F"/>
              <w:bottom w:val="single" w:sz="6" w:space="0" w:color="7F7F7F"/>
              <w:right w:val="single" w:sz="6" w:space="0" w:color="7F7F7F"/>
            </w:tcBorders>
          </w:tcPr>
          <w:p w14:paraId="7CFFC4EC" w14:textId="77777777" w:rsidR="00DB3252" w:rsidRPr="00863B63" w:rsidRDefault="00DB3252" w:rsidP="00765D23">
            <w:pPr>
              <w:pStyle w:val="TableParagraph"/>
              <w:spacing w:before="138" w:line="249" w:lineRule="auto"/>
              <w:rPr>
                <w:sz w:val="21"/>
              </w:rPr>
            </w:pPr>
            <w:r w:rsidRPr="00863B63">
              <w:rPr>
                <w:sz w:val="21"/>
              </w:rPr>
              <w:t>Homologação dos candidatos inscritos no sistema da CAPES.</w:t>
            </w:r>
          </w:p>
        </w:tc>
        <w:tc>
          <w:tcPr>
            <w:tcW w:w="3913" w:type="dxa"/>
            <w:tcBorders>
              <w:top w:val="single" w:sz="6" w:space="0" w:color="7F7F7F"/>
              <w:left w:val="single" w:sz="6" w:space="0" w:color="7F7F7F"/>
              <w:bottom w:val="single" w:sz="6" w:space="0" w:color="7F7F7F"/>
              <w:right w:val="single" w:sz="6" w:space="0" w:color="7F7F7F"/>
            </w:tcBorders>
          </w:tcPr>
          <w:p w14:paraId="7B328186" w14:textId="77777777" w:rsidR="00DB3252" w:rsidRPr="00863B63" w:rsidRDefault="00DB3252" w:rsidP="00765D23">
            <w:pPr>
              <w:pStyle w:val="TableParagraph"/>
              <w:spacing w:before="29"/>
              <w:ind w:left="0"/>
              <w:rPr>
                <w:sz w:val="21"/>
              </w:rPr>
            </w:pPr>
          </w:p>
          <w:p w14:paraId="5B9FF22E" w14:textId="77777777" w:rsidR="00DB3252" w:rsidRPr="00863B63" w:rsidRDefault="00DB3252" w:rsidP="00765D23">
            <w:pPr>
              <w:pStyle w:val="TableParagraph"/>
              <w:rPr>
                <w:sz w:val="21"/>
              </w:rPr>
            </w:pPr>
            <w:r w:rsidRPr="00863B63">
              <w:rPr>
                <w:sz w:val="21"/>
              </w:rPr>
              <w:t>De</w:t>
            </w:r>
            <w:r w:rsidRPr="00863B63">
              <w:rPr>
                <w:spacing w:val="5"/>
                <w:sz w:val="21"/>
              </w:rPr>
              <w:t xml:space="preserve"> </w:t>
            </w:r>
            <w:r w:rsidRPr="00863B63">
              <w:rPr>
                <w:sz w:val="21"/>
              </w:rPr>
              <w:t>13</w:t>
            </w:r>
            <w:r w:rsidRPr="00863B63">
              <w:rPr>
                <w:spacing w:val="6"/>
                <w:sz w:val="21"/>
              </w:rPr>
              <w:t xml:space="preserve"> </w:t>
            </w:r>
            <w:r w:rsidRPr="00863B63">
              <w:rPr>
                <w:sz w:val="21"/>
              </w:rPr>
              <w:t>a</w:t>
            </w:r>
            <w:r w:rsidRPr="00863B63">
              <w:rPr>
                <w:spacing w:val="6"/>
                <w:sz w:val="21"/>
              </w:rPr>
              <w:t xml:space="preserve"> </w:t>
            </w:r>
            <w:r w:rsidRPr="00863B63">
              <w:rPr>
                <w:sz w:val="21"/>
              </w:rPr>
              <w:t>17</w:t>
            </w:r>
            <w:r w:rsidRPr="00863B63">
              <w:rPr>
                <w:spacing w:val="5"/>
                <w:sz w:val="21"/>
              </w:rPr>
              <w:t xml:space="preserve"> </w:t>
            </w:r>
            <w:r w:rsidRPr="00863B63">
              <w:rPr>
                <w:sz w:val="21"/>
              </w:rPr>
              <w:t>de</w:t>
            </w:r>
            <w:r w:rsidRPr="00863B63">
              <w:rPr>
                <w:spacing w:val="6"/>
                <w:sz w:val="21"/>
              </w:rPr>
              <w:t xml:space="preserve"> </w:t>
            </w:r>
            <w:r w:rsidRPr="00863B63">
              <w:rPr>
                <w:sz w:val="21"/>
              </w:rPr>
              <w:t>outubro</w:t>
            </w:r>
            <w:r w:rsidRPr="00863B63">
              <w:rPr>
                <w:spacing w:val="6"/>
                <w:sz w:val="21"/>
              </w:rPr>
              <w:t xml:space="preserve"> </w:t>
            </w:r>
            <w:r w:rsidRPr="00863B63">
              <w:rPr>
                <w:sz w:val="21"/>
              </w:rPr>
              <w:t>de</w:t>
            </w:r>
            <w:r w:rsidRPr="00863B63">
              <w:rPr>
                <w:spacing w:val="6"/>
                <w:sz w:val="21"/>
              </w:rPr>
              <w:t xml:space="preserve"> </w:t>
            </w:r>
            <w:r w:rsidRPr="00863B63">
              <w:rPr>
                <w:spacing w:val="-2"/>
                <w:sz w:val="21"/>
              </w:rPr>
              <w:t>2025.</w:t>
            </w:r>
          </w:p>
        </w:tc>
        <w:tc>
          <w:tcPr>
            <w:tcW w:w="2677" w:type="dxa"/>
            <w:tcBorders>
              <w:top w:val="single" w:sz="6" w:space="0" w:color="7F7F7F"/>
              <w:left w:val="single" w:sz="6" w:space="0" w:color="7F7F7F"/>
              <w:bottom w:val="single" w:sz="6" w:space="0" w:color="7F7F7F"/>
            </w:tcBorders>
          </w:tcPr>
          <w:p w14:paraId="221ABC55" w14:textId="77777777" w:rsidR="00DB3252" w:rsidRDefault="00DB3252" w:rsidP="00765D23">
            <w:pPr>
              <w:pStyle w:val="TableParagraph"/>
              <w:spacing w:before="7" w:line="250" w:lineRule="atLeast"/>
              <w:ind w:right="12"/>
              <w:jc w:val="both"/>
              <w:rPr>
                <w:sz w:val="21"/>
              </w:rPr>
            </w:pPr>
          </w:p>
          <w:p w14:paraId="76B7D8C0" w14:textId="77777777" w:rsidR="00DB3252" w:rsidRPr="00863B63" w:rsidRDefault="00DB3252" w:rsidP="00765D23">
            <w:pPr>
              <w:pStyle w:val="TableParagraph"/>
              <w:spacing w:before="7" w:line="250" w:lineRule="atLeast"/>
              <w:ind w:right="12"/>
              <w:jc w:val="both"/>
              <w:rPr>
                <w:sz w:val="21"/>
              </w:rPr>
            </w:pPr>
            <w:r w:rsidRPr="00863B63">
              <w:rPr>
                <w:sz w:val="21"/>
              </w:rPr>
              <w:t xml:space="preserve">Pró-Reitoria de </w:t>
            </w:r>
            <w:r>
              <w:rPr>
                <w:sz w:val="21"/>
              </w:rPr>
              <w:t xml:space="preserve">Pesquisa e </w:t>
            </w:r>
            <w:r w:rsidRPr="00863B63">
              <w:rPr>
                <w:sz w:val="21"/>
              </w:rPr>
              <w:t xml:space="preserve">Pós- Graduação </w:t>
            </w:r>
          </w:p>
        </w:tc>
      </w:tr>
      <w:tr w:rsidR="00DB3252" w:rsidRPr="00863B63" w14:paraId="07538700" w14:textId="77777777" w:rsidTr="00765D23">
        <w:trPr>
          <w:trHeight w:val="525"/>
        </w:trPr>
        <w:tc>
          <w:tcPr>
            <w:tcW w:w="3913" w:type="dxa"/>
            <w:tcBorders>
              <w:top w:val="single" w:sz="6" w:space="0" w:color="7F7F7F"/>
              <w:bottom w:val="single" w:sz="6" w:space="0" w:color="7F7F7F"/>
              <w:right w:val="single" w:sz="6" w:space="0" w:color="7F7F7F"/>
            </w:tcBorders>
          </w:tcPr>
          <w:p w14:paraId="434A63F6" w14:textId="77777777" w:rsidR="00DB3252" w:rsidRPr="00863B63" w:rsidRDefault="00DB3252" w:rsidP="00765D23">
            <w:pPr>
              <w:pStyle w:val="TableParagraph"/>
              <w:spacing w:before="5" w:line="250" w:lineRule="atLeast"/>
              <w:rPr>
                <w:sz w:val="21"/>
              </w:rPr>
            </w:pPr>
            <w:r w:rsidRPr="00863B63">
              <w:rPr>
                <w:sz w:val="21"/>
              </w:rPr>
              <w:t xml:space="preserve">Publicação da relação das inscrições </w:t>
            </w:r>
            <w:r w:rsidRPr="00863B63">
              <w:rPr>
                <w:spacing w:val="-2"/>
                <w:sz w:val="21"/>
              </w:rPr>
              <w:t>homologadas.</w:t>
            </w:r>
          </w:p>
        </w:tc>
        <w:tc>
          <w:tcPr>
            <w:tcW w:w="3913" w:type="dxa"/>
            <w:tcBorders>
              <w:top w:val="single" w:sz="6" w:space="0" w:color="7F7F7F"/>
              <w:left w:val="single" w:sz="6" w:space="0" w:color="7F7F7F"/>
              <w:bottom w:val="single" w:sz="6" w:space="0" w:color="7F7F7F"/>
              <w:right w:val="single" w:sz="6" w:space="0" w:color="7F7F7F"/>
            </w:tcBorders>
          </w:tcPr>
          <w:p w14:paraId="17E99E19" w14:textId="77777777" w:rsidR="00DB3252" w:rsidRPr="00863B63" w:rsidRDefault="00DB3252" w:rsidP="00765D23">
            <w:pPr>
              <w:pStyle w:val="TableParagraph"/>
              <w:spacing w:before="138"/>
              <w:rPr>
                <w:sz w:val="21"/>
              </w:rPr>
            </w:pPr>
            <w:r w:rsidRPr="00863B63">
              <w:rPr>
                <w:sz w:val="21"/>
              </w:rPr>
              <w:t>A</w:t>
            </w:r>
            <w:r w:rsidRPr="00863B63">
              <w:rPr>
                <w:spacing w:val="6"/>
                <w:sz w:val="21"/>
              </w:rPr>
              <w:t xml:space="preserve"> </w:t>
            </w:r>
            <w:r w:rsidRPr="00863B63">
              <w:rPr>
                <w:sz w:val="21"/>
              </w:rPr>
              <w:t>partir</w:t>
            </w:r>
            <w:r w:rsidRPr="00863B63">
              <w:rPr>
                <w:spacing w:val="6"/>
                <w:sz w:val="21"/>
              </w:rPr>
              <w:t xml:space="preserve"> </w:t>
            </w:r>
            <w:r w:rsidRPr="00863B63">
              <w:rPr>
                <w:sz w:val="21"/>
              </w:rPr>
              <w:t>de</w:t>
            </w:r>
            <w:r w:rsidRPr="00863B63">
              <w:rPr>
                <w:spacing w:val="6"/>
                <w:sz w:val="21"/>
              </w:rPr>
              <w:t xml:space="preserve"> </w:t>
            </w:r>
            <w:r w:rsidRPr="00863B63">
              <w:rPr>
                <w:sz w:val="21"/>
              </w:rPr>
              <w:t>20</w:t>
            </w:r>
            <w:r w:rsidRPr="00863B63">
              <w:rPr>
                <w:spacing w:val="6"/>
                <w:sz w:val="21"/>
              </w:rPr>
              <w:t xml:space="preserve"> </w:t>
            </w:r>
            <w:r w:rsidRPr="00863B63">
              <w:rPr>
                <w:sz w:val="21"/>
              </w:rPr>
              <w:t>de</w:t>
            </w:r>
            <w:r w:rsidRPr="00863B63">
              <w:rPr>
                <w:spacing w:val="6"/>
                <w:sz w:val="21"/>
              </w:rPr>
              <w:t xml:space="preserve"> </w:t>
            </w:r>
            <w:r w:rsidRPr="00863B63">
              <w:rPr>
                <w:sz w:val="21"/>
              </w:rPr>
              <w:t>outubro</w:t>
            </w:r>
            <w:r w:rsidRPr="00863B63">
              <w:rPr>
                <w:spacing w:val="6"/>
                <w:sz w:val="21"/>
              </w:rPr>
              <w:t xml:space="preserve"> </w:t>
            </w:r>
            <w:r w:rsidRPr="00863B63">
              <w:rPr>
                <w:sz w:val="21"/>
              </w:rPr>
              <w:t>de</w:t>
            </w:r>
            <w:r w:rsidRPr="00863B63">
              <w:rPr>
                <w:spacing w:val="6"/>
                <w:sz w:val="21"/>
              </w:rPr>
              <w:t xml:space="preserve"> </w:t>
            </w:r>
            <w:r w:rsidRPr="00863B63">
              <w:rPr>
                <w:spacing w:val="-2"/>
                <w:sz w:val="21"/>
              </w:rPr>
              <w:t>2025.</w:t>
            </w:r>
          </w:p>
        </w:tc>
        <w:tc>
          <w:tcPr>
            <w:tcW w:w="2677" w:type="dxa"/>
            <w:tcBorders>
              <w:top w:val="single" w:sz="6" w:space="0" w:color="7F7F7F"/>
              <w:left w:val="single" w:sz="6" w:space="0" w:color="7F7F7F"/>
              <w:bottom w:val="single" w:sz="6" w:space="0" w:color="7F7F7F"/>
            </w:tcBorders>
          </w:tcPr>
          <w:p w14:paraId="7862F4BA" w14:textId="77777777" w:rsidR="00DB3252" w:rsidRPr="00863B63" w:rsidRDefault="00DB3252" w:rsidP="00765D23">
            <w:pPr>
              <w:pStyle w:val="TableParagraph"/>
              <w:spacing w:before="138"/>
              <w:rPr>
                <w:sz w:val="21"/>
              </w:rPr>
            </w:pPr>
            <w:r w:rsidRPr="00863B63">
              <w:rPr>
                <w:spacing w:val="-2"/>
                <w:sz w:val="21"/>
              </w:rPr>
              <w:t>CAPES</w:t>
            </w:r>
          </w:p>
        </w:tc>
      </w:tr>
      <w:tr w:rsidR="00DB3252" w14:paraId="44E45AB2" w14:textId="77777777" w:rsidTr="00765D23">
        <w:trPr>
          <w:trHeight w:val="525"/>
        </w:trPr>
        <w:tc>
          <w:tcPr>
            <w:tcW w:w="3913" w:type="dxa"/>
            <w:tcBorders>
              <w:top w:val="single" w:sz="6" w:space="0" w:color="7F7F7F"/>
              <w:bottom w:val="single" w:sz="6" w:space="0" w:color="7F7F7F"/>
              <w:right w:val="single" w:sz="6" w:space="0" w:color="7F7F7F"/>
            </w:tcBorders>
          </w:tcPr>
          <w:p w14:paraId="2A6EAF31" w14:textId="77777777" w:rsidR="00DB3252" w:rsidRDefault="00DB3252" w:rsidP="00765D23">
            <w:pPr>
              <w:pStyle w:val="TableParagraph"/>
              <w:spacing w:before="5" w:line="250" w:lineRule="atLeast"/>
              <w:ind w:right="160"/>
              <w:rPr>
                <w:sz w:val="21"/>
              </w:rPr>
            </w:pPr>
            <w:r>
              <w:rPr>
                <w:sz w:val="21"/>
              </w:rPr>
              <w:t xml:space="preserve">Análise técnica das candidaturas pela </w:t>
            </w:r>
            <w:r>
              <w:rPr>
                <w:spacing w:val="-2"/>
                <w:sz w:val="21"/>
              </w:rPr>
              <w:t>CAPES.</w:t>
            </w:r>
          </w:p>
        </w:tc>
        <w:tc>
          <w:tcPr>
            <w:tcW w:w="3913" w:type="dxa"/>
            <w:tcBorders>
              <w:top w:val="single" w:sz="6" w:space="0" w:color="7F7F7F"/>
              <w:left w:val="single" w:sz="6" w:space="0" w:color="7F7F7F"/>
              <w:bottom w:val="single" w:sz="6" w:space="0" w:color="7F7F7F"/>
              <w:right w:val="single" w:sz="6" w:space="0" w:color="7F7F7F"/>
            </w:tcBorders>
          </w:tcPr>
          <w:p w14:paraId="7343BA5F" w14:textId="77777777" w:rsidR="00DB3252" w:rsidRDefault="00DB3252" w:rsidP="00765D23">
            <w:pPr>
              <w:pStyle w:val="TableParagraph"/>
              <w:spacing w:before="5" w:line="250" w:lineRule="atLeast"/>
              <w:ind w:right="160"/>
              <w:rPr>
                <w:sz w:val="21"/>
              </w:rPr>
            </w:pPr>
            <w:r>
              <w:rPr>
                <w:sz w:val="21"/>
              </w:rPr>
              <w:t xml:space="preserve">De 20 de outubro a 07 de novembro de </w:t>
            </w:r>
            <w:r>
              <w:rPr>
                <w:spacing w:val="-4"/>
                <w:sz w:val="21"/>
              </w:rPr>
              <w:t>2025</w:t>
            </w:r>
          </w:p>
        </w:tc>
        <w:tc>
          <w:tcPr>
            <w:tcW w:w="2677" w:type="dxa"/>
            <w:tcBorders>
              <w:top w:val="single" w:sz="6" w:space="0" w:color="7F7F7F"/>
              <w:left w:val="single" w:sz="6" w:space="0" w:color="7F7F7F"/>
              <w:bottom w:val="single" w:sz="6" w:space="0" w:color="7F7F7F"/>
            </w:tcBorders>
          </w:tcPr>
          <w:p w14:paraId="0851CAF9" w14:textId="77777777" w:rsidR="00DB3252" w:rsidRDefault="00DB3252" w:rsidP="00765D23">
            <w:pPr>
              <w:pStyle w:val="TableParagraph"/>
              <w:spacing w:before="138"/>
              <w:rPr>
                <w:sz w:val="21"/>
              </w:rPr>
            </w:pPr>
            <w:r>
              <w:rPr>
                <w:spacing w:val="-2"/>
                <w:sz w:val="21"/>
              </w:rPr>
              <w:t>CAPES</w:t>
            </w:r>
          </w:p>
        </w:tc>
      </w:tr>
      <w:tr w:rsidR="00DB3252" w14:paraId="43F5956B" w14:textId="77777777" w:rsidTr="00765D23">
        <w:trPr>
          <w:trHeight w:val="777"/>
        </w:trPr>
        <w:tc>
          <w:tcPr>
            <w:tcW w:w="3913" w:type="dxa"/>
            <w:tcBorders>
              <w:top w:val="single" w:sz="6" w:space="0" w:color="7F7F7F"/>
              <w:bottom w:val="single" w:sz="6" w:space="0" w:color="7F7F7F"/>
              <w:right w:val="single" w:sz="6" w:space="0" w:color="7F7F7F"/>
            </w:tcBorders>
          </w:tcPr>
          <w:p w14:paraId="077826E6" w14:textId="77777777" w:rsidR="00DB3252" w:rsidRDefault="00DB3252" w:rsidP="00765D23">
            <w:pPr>
              <w:pStyle w:val="TableParagraph"/>
              <w:spacing w:before="7" w:line="250" w:lineRule="atLeast"/>
              <w:ind w:right="160"/>
              <w:rPr>
                <w:sz w:val="21"/>
              </w:rPr>
            </w:pPr>
            <w:r>
              <w:rPr>
                <w:sz w:val="21"/>
              </w:rPr>
              <w:t xml:space="preserve">Publicação da relação de aprovados na análise documental anterior à análise dos </w:t>
            </w:r>
            <w:r>
              <w:rPr>
                <w:spacing w:val="-2"/>
                <w:sz w:val="21"/>
              </w:rPr>
              <w:t>recursos</w:t>
            </w:r>
          </w:p>
        </w:tc>
        <w:tc>
          <w:tcPr>
            <w:tcW w:w="3913" w:type="dxa"/>
            <w:tcBorders>
              <w:top w:val="single" w:sz="6" w:space="0" w:color="7F7F7F"/>
              <w:left w:val="single" w:sz="6" w:space="0" w:color="7F7F7F"/>
              <w:bottom w:val="single" w:sz="6" w:space="0" w:color="7F7F7F"/>
              <w:right w:val="single" w:sz="6" w:space="0" w:color="7F7F7F"/>
            </w:tcBorders>
          </w:tcPr>
          <w:p w14:paraId="2778FCEE" w14:textId="77777777" w:rsidR="00DB3252" w:rsidRDefault="00DB3252" w:rsidP="00765D23">
            <w:pPr>
              <w:pStyle w:val="TableParagraph"/>
              <w:spacing w:before="29"/>
              <w:ind w:left="0"/>
              <w:rPr>
                <w:sz w:val="21"/>
              </w:rPr>
            </w:pPr>
          </w:p>
          <w:p w14:paraId="678BF2DA" w14:textId="77777777" w:rsidR="00DB3252" w:rsidRDefault="00DB3252" w:rsidP="00765D23">
            <w:pPr>
              <w:pStyle w:val="TableParagraph"/>
              <w:rPr>
                <w:sz w:val="21"/>
              </w:rPr>
            </w:pPr>
            <w:r>
              <w:rPr>
                <w:sz w:val="21"/>
              </w:rPr>
              <w:t>A</w:t>
            </w:r>
            <w:r>
              <w:rPr>
                <w:spacing w:val="6"/>
                <w:sz w:val="21"/>
              </w:rPr>
              <w:t xml:space="preserve"> </w:t>
            </w:r>
            <w:r>
              <w:rPr>
                <w:sz w:val="21"/>
              </w:rPr>
              <w:t>partir</w:t>
            </w:r>
            <w:r>
              <w:rPr>
                <w:spacing w:val="6"/>
                <w:sz w:val="21"/>
              </w:rPr>
              <w:t xml:space="preserve"> </w:t>
            </w:r>
            <w:r>
              <w:rPr>
                <w:sz w:val="21"/>
              </w:rPr>
              <w:t>de</w:t>
            </w:r>
            <w:r>
              <w:rPr>
                <w:spacing w:val="7"/>
                <w:sz w:val="21"/>
              </w:rPr>
              <w:t xml:space="preserve"> </w:t>
            </w:r>
            <w:r>
              <w:rPr>
                <w:sz w:val="21"/>
              </w:rPr>
              <w:t>07</w:t>
            </w:r>
            <w:r>
              <w:rPr>
                <w:spacing w:val="6"/>
                <w:sz w:val="21"/>
              </w:rPr>
              <w:t xml:space="preserve"> </w:t>
            </w:r>
            <w:r>
              <w:rPr>
                <w:sz w:val="21"/>
              </w:rPr>
              <w:t>de</w:t>
            </w:r>
            <w:r>
              <w:rPr>
                <w:spacing w:val="7"/>
                <w:sz w:val="21"/>
              </w:rPr>
              <w:t xml:space="preserve"> </w:t>
            </w:r>
            <w:r>
              <w:rPr>
                <w:sz w:val="21"/>
              </w:rPr>
              <w:t>novembro</w:t>
            </w:r>
            <w:r>
              <w:rPr>
                <w:spacing w:val="6"/>
                <w:sz w:val="21"/>
              </w:rPr>
              <w:t xml:space="preserve"> </w:t>
            </w:r>
            <w:r>
              <w:rPr>
                <w:sz w:val="21"/>
              </w:rPr>
              <w:t>de</w:t>
            </w:r>
            <w:r>
              <w:rPr>
                <w:spacing w:val="7"/>
                <w:sz w:val="21"/>
              </w:rPr>
              <w:t xml:space="preserve"> </w:t>
            </w:r>
            <w:r>
              <w:rPr>
                <w:spacing w:val="-4"/>
                <w:sz w:val="21"/>
              </w:rPr>
              <w:t>2025</w:t>
            </w:r>
          </w:p>
        </w:tc>
        <w:tc>
          <w:tcPr>
            <w:tcW w:w="2677" w:type="dxa"/>
            <w:tcBorders>
              <w:top w:val="single" w:sz="6" w:space="0" w:color="7F7F7F"/>
              <w:left w:val="single" w:sz="6" w:space="0" w:color="7F7F7F"/>
              <w:bottom w:val="single" w:sz="6" w:space="0" w:color="7F7F7F"/>
            </w:tcBorders>
          </w:tcPr>
          <w:p w14:paraId="7EF07E77" w14:textId="77777777" w:rsidR="00DB3252" w:rsidRDefault="00DB3252" w:rsidP="00765D23">
            <w:pPr>
              <w:pStyle w:val="TableParagraph"/>
              <w:spacing w:before="29"/>
              <w:ind w:left="0"/>
              <w:rPr>
                <w:sz w:val="21"/>
              </w:rPr>
            </w:pPr>
          </w:p>
          <w:p w14:paraId="6B30A34C" w14:textId="77777777" w:rsidR="00DB3252" w:rsidRDefault="00DB3252" w:rsidP="00765D23">
            <w:pPr>
              <w:pStyle w:val="TableParagraph"/>
              <w:rPr>
                <w:sz w:val="21"/>
              </w:rPr>
            </w:pPr>
            <w:r>
              <w:rPr>
                <w:spacing w:val="-2"/>
                <w:sz w:val="21"/>
              </w:rPr>
              <w:t>CAPES</w:t>
            </w:r>
          </w:p>
        </w:tc>
      </w:tr>
      <w:tr w:rsidR="00DB3252" w14:paraId="58AB0DAC" w14:textId="77777777" w:rsidTr="00765D23">
        <w:trPr>
          <w:trHeight w:val="1029"/>
        </w:trPr>
        <w:tc>
          <w:tcPr>
            <w:tcW w:w="3913" w:type="dxa"/>
            <w:tcBorders>
              <w:top w:val="single" w:sz="6" w:space="0" w:color="7F7F7F"/>
              <w:bottom w:val="single" w:sz="6" w:space="0" w:color="7F7F7F"/>
              <w:right w:val="single" w:sz="6" w:space="0" w:color="7F7F7F"/>
            </w:tcBorders>
          </w:tcPr>
          <w:p w14:paraId="3F71F89F" w14:textId="77777777" w:rsidR="00DB3252" w:rsidRDefault="00DB3252" w:rsidP="00765D23">
            <w:pPr>
              <w:pStyle w:val="TableParagraph"/>
              <w:spacing w:before="138" w:line="249" w:lineRule="auto"/>
              <w:ind w:right="148"/>
              <w:jc w:val="both"/>
              <w:rPr>
                <w:sz w:val="21"/>
              </w:rPr>
            </w:pPr>
            <w:r>
              <w:rPr>
                <w:sz w:val="21"/>
              </w:rPr>
              <w:t xml:space="preserve">Interposição de recurso administrativo nos casos de indeferimento na etapa de análise </w:t>
            </w:r>
            <w:r>
              <w:rPr>
                <w:spacing w:val="-2"/>
                <w:sz w:val="21"/>
              </w:rPr>
              <w:t>técnica.</w:t>
            </w:r>
          </w:p>
        </w:tc>
        <w:tc>
          <w:tcPr>
            <w:tcW w:w="3913" w:type="dxa"/>
            <w:tcBorders>
              <w:top w:val="single" w:sz="6" w:space="0" w:color="7F7F7F"/>
              <w:left w:val="single" w:sz="6" w:space="0" w:color="7F7F7F"/>
              <w:bottom w:val="single" w:sz="6" w:space="0" w:color="7F7F7F"/>
              <w:right w:val="single" w:sz="6" w:space="0" w:color="7F7F7F"/>
            </w:tcBorders>
          </w:tcPr>
          <w:p w14:paraId="125BC1EF" w14:textId="77777777" w:rsidR="00DB3252" w:rsidRDefault="00DB3252" w:rsidP="00765D23">
            <w:pPr>
              <w:pStyle w:val="TableParagraph"/>
              <w:spacing w:before="9" w:line="250" w:lineRule="atLeast"/>
              <w:ind w:right="160"/>
              <w:rPr>
                <w:sz w:val="21"/>
              </w:rPr>
            </w:pPr>
            <w:r>
              <w:rPr>
                <w:sz w:val="21"/>
              </w:rPr>
              <w:t>Em até 10 dias corridos, contados a partir da data de envio da comunicação de indeferimento pela CAPES para o e-mail informado no ato da inscrição.</w:t>
            </w:r>
          </w:p>
        </w:tc>
        <w:tc>
          <w:tcPr>
            <w:tcW w:w="2677" w:type="dxa"/>
            <w:tcBorders>
              <w:top w:val="single" w:sz="6" w:space="0" w:color="7F7F7F"/>
              <w:left w:val="single" w:sz="6" w:space="0" w:color="7F7F7F"/>
              <w:bottom w:val="single" w:sz="6" w:space="0" w:color="7F7F7F"/>
            </w:tcBorders>
          </w:tcPr>
          <w:p w14:paraId="652B9CF4" w14:textId="77777777" w:rsidR="00DB3252" w:rsidRDefault="00DB3252" w:rsidP="00765D23">
            <w:pPr>
              <w:pStyle w:val="TableParagraph"/>
              <w:spacing w:before="149"/>
              <w:ind w:left="0"/>
              <w:rPr>
                <w:sz w:val="21"/>
              </w:rPr>
            </w:pPr>
          </w:p>
          <w:p w14:paraId="55312025" w14:textId="77777777" w:rsidR="00DB3252" w:rsidRDefault="00DB3252" w:rsidP="00765D23">
            <w:pPr>
              <w:pStyle w:val="TableParagraph"/>
              <w:rPr>
                <w:sz w:val="21"/>
              </w:rPr>
            </w:pPr>
            <w:r>
              <w:rPr>
                <w:spacing w:val="-2"/>
                <w:sz w:val="21"/>
              </w:rPr>
              <w:t>Candidato</w:t>
            </w:r>
          </w:p>
        </w:tc>
      </w:tr>
      <w:tr w:rsidR="00DB3252" w14:paraId="404D1D94" w14:textId="77777777" w:rsidTr="00765D23">
        <w:trPr>
          <w:trHeight w:val="777"/>
        </w:trPr>
        <w:tc>
          <w:tcPr>
            <w:tcW w:w="3913" w:type="dxa"/>
            <w:tcBorders>
              <w:top w:val="single" w:sz="6" w:space="0" w:color="7F7F7F"/>
              <w:bottom w:val="single" w:sz="6" w:space="0" w:color="7F7F7F"/>
              <w:right w:val="single" w:sz="6" w:space="0" w:color="7F7F7F"/>
            </w:tcBorders>
          </w:tcPr>
          <w:p w14:paraId="35385E58" w14:textId="77777777" w:rsidR="00DB3252" w:rsidRDefault="00DB3252" w:rsidP="00765D23">
            <w:pPr>
              <w:pStyle w:val="TableParagraph"/>
              <w:spacing w:before="7" w:line="250" w:lineRule="atLeast"/>
              <w:ind w:right="160"/>
              <w:rPr>
                <w:sz w:val="21"/>
              </w:rPr>
            </w:pPr>
            <w:r>
              <w:rPr>
                <w:sz w:val="21"/>
              </w:rPr>
              <w:t xml:space="preserve">Publicação da relação de aprovados na análise documental após análise dos </w:t>
            </w:r>
            <w:r>
              <w:rPr>
                <w:spacing w:val="-2"/>
                <w:sz w:val="21"/>
              </w:rPr>
              <w:t>recursos.</w:t>
            </w:r>
          </w:p>
        </w:tc>
        <w:tc>
          <w:tcPr>
            <w:tcW w:w="3913" w:type="dxa"/>
            <w:tcBorders>
              <w:top w:val="single" w:sz="6" w:space="0" w:color="7F7F7F"/>
              <w:left w:val="single" w:sz="6" w:space="0" w:color="7F7F7F"/>
              <w:bottom w:val="single" w:sz="6" w:space="0" w:color="7F7F7F"/>
              <w:right w:val="single" w:sz="6" w:space="0" w:color="7F7F7F"/>
            </w:tcBorders>
          </w:tcPr>
          <w:p w14:paraId="4E882E29" w14:textId="77777777" w:rsidR="00DB3252" w:rsidRDefault="00DB3252" w:rsidP="00765D23">
            <w:pPr>
              <w:pStyle w:val="TableParagraph"/>
              <w:spacing w:before="29"/>
              <w:ind w:left="0"/>
              <w:rPr>
                <w:sz w:val="21"/>
              </w:rPr>
            </w:pPr>
          </w:p>
          <w:p w14:paraId="595FACB7" w14:textId="77777777" w:rsidR="00DB3252" w:rsidRDefault="00DB3252" w:rsidP="00765D23">
            <w:pPr>
              <w:pStyle w:val="TableParagraph"/>
              <w:rPr>
                <w:sz w:val="21"/>
              </w:rPr>
            </w:pPr>
            <w:r>
              <w:rPr>
                <w:sz w:val="21"/>
              </w:rPr>
              <w:t>A</w:t>
            </w:r>
            <w:r>
              <w:rPr>
                <w:spacing w:val="6"/>
                <w:sz w:val="21"/>
              </w:rPr>
              <w:t xml:space="preserve"> </w:t>
            </w:r>
            <w:r>
              <w:rPr>
                <w:sz w:val="21"/>
              </w:rPr>
              <w:t>partir</w:t>
            </w:r>
            <w:r>
              <w:rPr>
                <w:spacing w:val="6"/>
                <w:sz w:val="21"/>
              </w:rPr>
              <w:t xml:space="preserve"> </w:t>
            </w:r>
            <w:r>
              <w:rPr>
                <w:sz w:val="21"/>
              </w:rPr>
              <w:t>de</w:t>
            </w:r>
            <w:r>
              <w:rPr>
                <w:spacing w:val="7"/>
                <w:sz w:val="21"/>
              </w:rPr>
              <w:t xml:space="preserve"> </w:t>
            </w:r>
            <w:r>
              <w:rPr>
                <w:sz w:val="21"/>
              </w:rPr>
              <w:t>17</w:t>
            </w:r>
            <w:r>
              <w:rPr>
                <w:spacing w:val="6"/>
                <w:sz w:val="21"/>
              </w:rPr>
              <w:t xml:space="preserve"> </w:t>
            </w:r>
            <w:r>
              <w:rPr>
                <w:sz w:val="21"/>
              </w:rPr>
              <w:t>de</w:t>
            </w:r>
            <w:r>
              <w:rPr>
                <w:spacing w:val="7"/>
                <w:sz w:val="21"/>
              </w:rPr>
              <w:t xml:space="preserve"> </w:t>
            </w:r>
            <w:r>
              <w:rPr>
                <w:sz w:val="21"/>
              </w:rPr>
              <w:t>novembro</w:t>
            </w:r>
            <w:r>
              <w:rPr>
                <w:spacing w:val="6"/>
                <w:sz w:val="21"/>
              </w:rPr>
              <w:t xml:space="preserve"> </w:t>
            </w:r>
            <w:r>
              <w:rPr>
                <w:sz w:val="21"/>
              </w:rPr>
              <w:t>de</w:t>
            </w:r>
            <w:r>
              <w:rPr>
                <w:spacing w:val="7"/>
                <w:sz w:val="21"/>
              </w:rPr>
              <w:t xml:space="preserve"> </w:t>
            </w:r>
            <w:r>
              <w:rPr>
                <w:spacing w:val="-2"/>
                <w:sz w:val="21"/>
              </w:rPr>
              <w:t>2025.</w:t>
            </w:r>
          </w:p>
        </w:tc>
        <w:tc>
          <w:tcPr>
            <w:tcW w:w="2677" w:type="dxa"/>
            <w:tcBorders>
              <w:top w:val="single" w:sz="6" w:space="0" w:color="7F7F7F"/>
              <w:left w:val="single" w:sz="6" w:space="0" w:color="7F7F7F"/>
              <w:bottom w:val="single" w:sz="6" w:space="0" w:color="7F7F7F"/>
            </w:tcBorders>
          </w:tcPr>
          <w:p w14:paraId="4671CFCE" w14:textId="77777777" w:rsidR="00DB3252" w:rsidRDefault="00DB3252" w:rsidP="00765D23">
            <w:pPr>
              <w:pStyle w:val="TableParagraph"/>
              <w:spacing w:before="29"/>
              <w:ind w:left="0"/>
              <w:rPr>
                <w:sz w:val="21"/>
              </w:rPr>
            </w:pPr>
          </w:p>
          <w:p w14:paraId="173DFE2F" w14:textId="77777777" w:rsidR="00DB3252" w:rsidRDefault="00DB3252" w:rsidP="00765D23">
            <w:pPr>
              <w:pStyle w:val="TableParagraph"/>
              <w:rPr>
                <w:sz w:val="21"/>
              </w:rPr>
            </w:pPr>
            <w:r>
              <w:rPr>
                <w:spacing w:val="-2"/>
                <w:sz w:val="21"/>
              </w:rPr>
              <w:t>CAPES</w:t>
            </w:r>
          </w:p>
        </w:tc>
      </w:tr>
      <w:tr w:rsidR="00DB3252" w14:paraId="5202BE0E" w14:textId="77777777" w:rsidTr="00765D23">
        <w:trPr>
          <w:trHeight w:val="357"/>
        </w:trPr>
        <w:tc>
          <w:tcPr>
            <w:tcW w:w="3913" w:type="dxa"/>
            <w:tcBorders>
              <w:top w:val="single" w:sz="6" w:space="0" w:color="7F7F7F"/>
              <w:right w:val="single" w:sz="6" w:space="0" w:color="7F7F7F"/>
            </w:tcBorders>
          </w:tcPr>
          <w:p w14:paraId="69747BB3" w14:textId="77777777" w:rsidR="00DB3252" w:rsidRDefault="00DB3252" w:rsidP="00765D23">
            <w:pPr>
              <w:pStyle w:val="TableParagraph"/>
              <w:rPr>
                <w:sz w:val="21"/>
              </w:rPr>
            </w:pPr>
            <w:r>
              <w:rPr>
                <w:sz w:val="21"/>
              </w:rPr>
              <w:t>Início</w:t>
            </w:r>
            <w:r>
              <w:rPr>
                <w:spacing w:val="7"/>
                <w:sz w:val="21"/>
              </w:rPr>
              <w:t xml:space="preserve"> </w:t>
            </w:r>
            <w:r>
              <w:rPr>
                <w:sz w:val="21"/>
              </w:rPr>
              <w:t>das</w:t>
            </w:r>
            <w:r>
              <w:rPr>
                <w:spacing w:val="7"/>
                <w:sz w:val="21"/>
              </w:rPr>
              <w:t xml:space="preserve"> </w:t>
            </w:r>
            <w:r>
              <w:rPr>
                <w:sz w:val="21"/>
              </w:rPr>
              <w:t>atividades</w:t>
            </w:r>
            <w:r>
              <w:rPr>
                <w:spacing w:val="8"/>
                <w:sz w:val="21"/>
              </w:rPr>
              <w:t xml:space="preserve"> </w:t>
            </w:r>
            <w:r>
              <w:rPr>
                <w:sz w:val="21"/>
              </w:rPr>
              <w:t>no</w:t>
            </w:r>
            <w:r>
              <w:rPr>
                <w:spacing w:val="7"/>
                <w:sz w:val="21"/>
              </w:rPr>
              <w:t xml:space="preserve"> </w:t>
            </w:r>
            <w:r>
              <w:rPr>
                <w:spacing w:val="-2"/>
                <w:sz w:val="21"/>
              </w:rPr>
              <w:t>exterior.</w:t>
            </w:r>
          </w:p>
        </w:tc>
        <w:tc>
          <w:tcPr>
            <w:tcW w:w="3913" w:type="dxa"/>
            <w:tcBorders>
              <w:top w:val="single" w:sz="6" w:space="0" w:color="7F7F7F"/>
              <w:left w:val="single" w:sz="6" w:space="0" w:color="7F7F7F"/>
              <w:right w:val="single" w:sz="6" w:space="0" w:color="7F7F7F"/>
            </w:tcBorders>
          </w:tcPr>
          <w:p w14:paraId="34BA6010" w14:textId="77777777" w:rsidR="00DB3252" w:rsidRDefault="00DB3252" w:rsidP="00765D23">
            <w:pPr>
              <w:pStyle w:val="TableParagraph"/>
              <w:rPr>
                <w:sz w:val="21"/>
              </w:rPr>
            </w:pPr>
            <w:r>
              <w:rPr>
                <w:sz w:val="21"/>
              </w:rPr>
              <w:t>Janeiro</w:t>
            </w:r>
            <w:r>
              <w:rPr>
                <w:spacing w:val="6"/>
                <w:sz w:val="21"/>
              </w:rPr>
              <w:t xml:space="preserve"> </w:t>
            </w:r>
            <w:r>
              <w:rPr>
                <w:sz w:val="21"/>
              </w:rPr>
              <w:t>e</w:t>
            </w:r>
            <w:r>
              <w:rPr>
                <w:spacing w:val="7"/>
                <w:sz w:val="21"/>
              </w:rPr>
              <w:t xml:space="preserve"> </w:t>
            </w:r>
            <w:r>
              <w:rPr>
                <w:sz w:val="21"/>
              </w:rPr>
              <w:t>Fevereiro</w:t>
            </w:r>
            <w:r>
              <w:rPr>
                <w:spacing w:val="6"/>
                <w:sz w:val="21"/>
              </w:rPr>
              <w:t xml:space="preserve"> </w:t>
            </w:r>
            <w:r>
              <w:rPr>
                <w:sz w:val="21"/>
              </w:rPr>
              <w:t>de</w:t>
            </w:r>
            <w:r>
              <w:rPr>
                <w:spacing w:val="7"/>
                <w:sz w:val="21"/>
              </w:rPr>
              <w:t xml:space="preserve"> </w:t>
            </w:r>
            <w:r>
              <w:rPr>
                <w:spacing w:val="-4"/>
                <w:sz w:val="21"/>
              </w:rPr>
              <w:t>2026.</w:t>
            </w:r>
          </w:p>
        </w:tc>
        <w:tc>
          <w:tcPr>
            <w:tcW w:w="2677" w:type="dxa"/>
            <w:tcBorders>
              <w:top w:val="single" w:sz="6" w:space="0" w:color="7F7F7F"/>
              <w:left w:val="single" w:sz="6" w:space="0" w:color="7F7F7F"/>
            </w:tcBorders>
          </w:tcPr>
          <w:p w14:paraId="6D041E13" w14:textId="77777777" w:rsidR="00DB3252" w:rsidRDefault="00DB3252" w:rsidP="00765D23">
            <w:pPr>
              <w:pStyle w:val="TableParagraph"/>
              <w:spacing w:before="54"/>
              <w:rPr>
                <w:sz w:val="21"/>
              </w:rPr>
            </w:pPr>
            <w:r>
              <w:rPr>
                <w:spacing w:val="-2"/>
                <w:sz w:val="21"/>
              </w:rPr>
              <w:t>Bolsista</w:t>
            </w:r>
          </w:p>
        </w:tc>
      </w:tr>
    </w:tbl>
    <w:p w14:paraId="4E42025E" w14:textId="77777777" w:rsidR="00DB3252" w:rsidRDefault="00DB3252" w:rsidP="00DB3252">
      <w:pPr>
        <w:pStyle w:val="Corpodetexto"/>
        <w:spacing w:before="0"/>
        <w:ind w:left="0"/>
        <w:jc w:val="left"/>
      </w:pPr>
    </w:p>
    <w:p w14:paraId="55619D79" w14:textId="77777777" w:rsidR="00DB3252" w:rsidRDefault="00DB3252" w:rsidP="00DB3252">
      <w:pPr>
        <w:tabs>
          <w:tab w:val="left" w:pos="1660"/>
        </w:tabs>
        <w:rPr>
          <w:b/>
          <w:bCs/>
          <w:sz w:val="24"/>
        </w:rPr>
      </w:pPr>
    </w:p>
    <w:p w14:paraId="1CE3162F" w14:textId="77777777" w:rsidR="00DB3252" w:rsidRPr="00595DFC" w:rsidRDefault="00DB3252" w:rsidP="00DB3252">
      <w:pPr>
        <w:tabs>
          <w:tab w:val="left" w:pos="1660"/>
        </w:tabs>
        <w:rPr>
          <w:b/>
          <w:bCs/>
          <w:sz w:val="24"/>
        </w:rPr>
      </w:pPr>
      <w:r w:rsidRPr="00595DFC">
        <w:rPr>
          <w:b/>
          <w:bCs/>
          <w:sz w:val="24"/>
        </w:rPr>
        <w:lastRenderedPageBreak/>
        <w:t>SEGUNDA</w:t>
      </w:r>
      <w:r w:rsidRPr="00595DFC">
        <w:rPr>
          <w:b/>
          <w:bCs/>
          <w:spacing w:val="-2"/>
          <w:sz w:val="24"/>
        </w:rPr>
        <w:t xml:space="preserve"> CHAMADA</w:t>
      </w:r>
    </w:p>
    <w:p w14:paraId="4ED6B9C7" w14:textId="77777777" w:rsidR="00DB3252" w:rsidRDefault="00DB3252" w:rsidP="00DB3252">
      <w:pPr>
        <w:pStyle w:val="Corpodetexto"/>
        <w:spacing w:before="1"/>
        <w:ind w:left="0"/>
        <w:jc w:val="left"/>
        <w:rPr>
          <w:sz w:val="11"/>
        </w:rPr>
      </w:pPr>
    </w:p>
    <w:tbl>
      <w:tblPr>
        <w:tblStyle w:val="TableNormal"/>
        <w:tblW w:w="0" w:type="auto"/>
        <w:tblInd w:w="139"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3913"/>
        <w:gridCol w:w="3595"/>
        <w:gridCol w:w="2995"/>
      </w:tblGrid>
      <w:tr w:rsidR="00DB3252" w14:paraId="7E61D828" w14:textId="77777777" w:rsidTr="00765D23">
        <w:trPr>
          <w:trHeight w:val="273"/>
        </w:trPr>
        <w:tc>
          <w:tcPr>
            <w:tcW w:w="3913" w:type="dxa"/>
            <w:tcBorders>
              <w:bottom w:val="single" w:sz="6" w:space="0" w:color="7F7F7F"/>
              <w:right w:val="single" w:sz="6" w:space="0" w:color="7F7F7F"/>
            </w:tcBorders>
          </w:tcPr>
          <w:p w14:paraId="1EA1E3AF" w14:textId="77777777" w:rsidR="00DB3252" w:rsidRDefault="00DB3252" w:rsidP="00765D23">
            <w:pPr>
              <w:pStyle w:val="TableParagraph"/>
              <w:rPr>
                <w:b/>
                <w:sz w:val="21"/>
              </w:rPr>
            </w:pPr>
            <w:r>
              <w:rPr>
                <w:b/>
                <w:sz w:val="21"/>
              </w:rPr>
              <w:t>Atividade</w:t>
            </w:r>
            <w:r>
              <w:rPr>
                <w:b/>
                <w:spacing w:val="12"/>
                <w:sz w:val="21"/>
              </w:rPr>
              <w:t xml:space="preserve"> </w:t>
            </w:r>
            <w:r>
              <w:rPr>
                <w:b/>
                <w:spacing w:val="-2"/>
                <w:sz w:val="21"/>
              </w:rPr>
              <w:t>Prevista</w:t>
            </w:r>
          </w:p>
        </w:tc>
        <w:tc>
          <w:tcPr>
            <w:tcW w:w="3595" w:type="dxa"/>
            <w:tcBorders>
              <w:left w:val="single" w:sz="6" w:space="0" w:color="7F7F7F"/>
              <w:bottom w:val="single" w:sz="6" w:space="0" w:color="7F7F7F"/>
              <w:right w:val="single" w:sz="6" w:space="0" w:color="7F7F7F"/>
            </w:tcBorders>
          </w:tcPr>
          <w:p w14:paraId="43A862A0" w14:textId="77777777" w:rsidR="00DB3252" w:rsidRDefault="00DB3252" w:rsidP="00765D23">
            <w:pPr>
              <w:pStyle w:val="TableParagraph"/>
              <w:rPr>
                <w:b/>
                <w:sz w:val="21"/>
              </w:rPr>
            </w:pPr>
            <w:r>
              <w:rPr>
                <w:b/>
                <w:spacing w:val="-2"/>
                <w:sz w:val="21"/>
              </w:rPr>
              <w:t>Período/Data</w:t>
            </w:r>
          </w:p>
        </w:tc>
        <w:tc>
          <w:tcPr>
            <w:tcW w:w="2995" w:type="dxa"/>
            <w:tcBorders>
              <w:left w:val="single" w:sz="6" w:space="0" w:color="7F7F7F"/>
              <w:bottom w:val="single" w:sz="6" w:space="0" w:color="7F7F7F"/>
            </w:tcBorders>
          </w:tcPr>
          <w:p w14:paraId="2DDC7ADA" w14:textId="77777777" w:rsidR="00DB3252" w:rsidRDefault="00DB3252" w:rsidP="00765D23">
            <w:pPr>
              <w:pStyle w:val="TableParagraph"/>
              <w:rPr>
                <w:b/>
                <w:sz w:val="21"/>
              </w:rPr>
            </w:pPr>
            <w:r>
              <w:rPr>
                <w:b/>
                <w:spacing w:val="-2"/>
                <w:sz w:val="21"/>
              </w:rPr>
              <w:t>Responsável</w:t>
            </w:r>
          </w:p>
        </w:tc>
      </w:tr>
      <w:tr w:rsidR="00DB3252" w14:paraId="0D23FCE7" w14:textId="77777777" w:rsidTr="00765D23">
        <w:trPr>
          <w:trHeight w:val="525"/>
        </w:trPr>
        <w:tc>
          <w:tcPr>
            <w:tcW w:w="3913" w:type="dxa"/>
            <w:tcBorders>
              <w:top w:val="single" w:sz="6" w:space="0" w:color="7F7F7F"/>
              <w:bottom w:val="single" w:sz="6" w:space="0" w:color="7F7F7F"/>
              <w:right w:val="single" w:sz="6" w:space="0" w:color="7F7F7F"/>
            </w:tcBorders>
          </w:tcPr>
          <w:p w14:paraId="0AAE6401" w14:textId="77777777" w:rsidR="00DB3252" w:rsidRPr="003E0AD7" w:rsidRDefault="00DB3252" w:rsidP="00765D23">
            <w:pPr>
              <w:pStyle w:val="TableParagraph"/>
              <w:spacing w:before="138"/>
              <w:rPr>
                <w:spacing w:val="-2"/>
                <w:sz w:val="21"/>
              </w:rPr>
            </w:pPr>
            <w:r w:rsidRPr="003E0AD7">
              <w:rPr>
                <w:sz w:val="21"/>
              </w:rPr>
              <w:t>Seleção</w:t>
            </w:r>
            <w:r w:rsidRPr="003E0AD7">
              <w:rPr>
                <w:spacing w:val="7"/>
                <w:sz w:val="21"/>
              </w:rPr>
              <w:t xml:space="preserve"> </w:t>
            </w:r>
            <w:r w:rsidRPr="003E0AD7">
              <w:rPr>
                <w:sz w:val="21"/>
              </w:rPr>
              <w:t>interna</w:t>
            </w:r>
            <w:r w:rsidRPr="003E0AD7">
              <w:rPr>
                <w:spacing w:val="7"/>
                <w:sz w:val="21"/>
              </w:rPr>
              <w:t xml:space="preserve"> </w:t>
            </w:r>
            <w:r w:rsidRPr="003E0AD7">
              <w:rPr>
                <w:sz w:val="21"/>
              </w:rPr>
              <w:t>(nas</w:t>
            </w:r>
            <w:r w:rsidRPr="003E0AD7">
              <w:rPr>
                <w:spacing w:val="7"/>
                <w:sz w:val="21"/>
              </w:rPr>
              <w:t xml:space="preserve"> </w:t>
            </w:r>
            <w:r w:rsidRPr="003E0AD7">
              <w:rPr>
                <w:sz w:val="21"/>
              </w:rPr>
              <w:t>IES)</w:t>
            </w:r>
            <w:r w:rsidRPr="003E0AD7">
              <w:rPr>
                <w:spacing w:val="7"/>
                <w:sz w:val="21"/>
              </w:rPr>
              <w:t xml:space="preserve"> </w:t>
            </w:r>
            <w:r w:rsidRPr="003E0AD7">
              <w:rPr>
                <w:sz w:val="21"/>
              </w:rPr>
              <w:t>dos</w:t>
            </w:r>
            <w:r w:rsidRPr="003E0AD7">
              <w:rPr>
                <w:spacing w:val="7"/>
                <w:sz w:val="21"/>
              </w:rPr>
              <w:t xml:space="preserve"> </w:t>
            </w:r>
            <w:r w:rsidRPr="003E0AD7">
              <w:rPr>
                <w:spacing w:val="-2"/>
                <w:sz w:val="21"/>
              </w:rPr>
              <w:t xml:space="preserve">candidatos = com envio de Resultado para a PROPPG via formulário </w:t>
            </w:r>
          </w:p>
          <w:p w14:paraId="5F3F3C60" w14:textId="77777777" w:rsidR="00DB3252" w:rsidRPr="003E0AD7" w:rsidRDefault="00DB3252" w:rsidP="00765D23">
            <w:pPr>
              <w:pStyle w:val="TableParagraph"/>
              <w:spacing w:before="138"/>
              <w:rPr>
                <w:sz w:val="20"/>
                <w:szCs w:val="20"/>
              </w:rPr>
            </w:pPr>
            <w:hyperlink r:id="rId13" w:history="1">
              <w:r w:rsidRPr="003E0AD7">
                <w:rPr>
                  <w:rStyle w:val="Hyperlink"/>
                </w:rPr>
                <w:t>Resultado da Seleção Interna dos PPG UEL (Segunda Chamada)</w:t>
              </w:r>
            </w:hyperlink>
          </w:p>
          <w:p w14:paraId="17FC09B1" w14:textId="77777777" w:rsidR="00DB3252" w:rsidRPr="003E0AD7" w:rsidRDefault="00DB3252" w:rsidP="00765D23">
            <w:pPr>
              <w:pStyle w:val="TableParagraph"/>
              <w:spacing w:before="138"/>
              <w:rPr>
                <w:sz w:val="21"/>
              </w:rPr>
            </w:pPr>
          </w:p>
        </w:tc>
        <w:tc>
          <w:tcPr>
            <w:tcW w:w="3595" w:type="dxa"/>
            <w:tcBorders>
              <w:top w:val="single" w:sz="6" w:space="0" w:color="7F7F7F"/>
              <w:left w:val="single" w:sz="6" w:space="0" w:color="7F7F7F"/>
              <w:bottom w:val="single" w:sz="6" w:space="0" w:color="7F7F7F"/>
              <w:right w:val="single" w:sz="6" w:space="0" w:color="7F7F7F"/>
            </w:tcBorders>
          </w:tcPr>
          <w:p w14:paraId="3B0C8479" w14:textId="77777777" w:rsidR="00DB3252" w:rsidRDefault="00DB3252" w:rsidP="00765D23">
            <w:pPr>
              <w:pStyle w:val="TableParagraph"/>
              <w:spacing w:before="138"/>
              <w:jc w:val="both"/>
            </w:pPr>
            <w:r>
              <w:t>O período da seleção interna será determinado pelo Programa de Pós-Graduação.</w:t>
            </w:r>
          </w:p>
          <w:p w14:paraId="6A42E022" w14:textId="77777777" w:rsidR="00DB3252" w:rsidRPr="003E0AD7" w:rsidRDefault="00DB3252" w:rsidP="00765D23">
            <w:pPr>
              <w:pStyle w:val="TableParagraph"/>
              <w:spacing w:before="138"/>
              <w:jc w:val="both"/>
              <w:rPr>
                <w:sz w:val="21"/>
              </w:rPr>
            </w:pPr>
            <w:r w:rsidRPr="003E0AD7">
              <w:t xml:space="preserve">Os resultados da seleção interna serão recebidos </w:t>
            </w:r>
            <w:r>
              <w:t xml:space="preserve">pelo formulário </w:t>
            </w:r>
            <w:r w:rsidRPr="000C1A27">
              <w:rPr>
                <w:u w:val="single"/>
              </w:rPr>
              <w:t>entre 12/01/2026 a 03/02/2026</w:t>
            </w:r>
            <w:r>
              <w:rPr>
                <w:u w:val="single"/>
              </w:rPr>
              <w:t xml:space="preserve"> – 17 h.</w:t>
            </w:r>
          </w:p>
        </w:tc>
        <w:tc>
          <w:tcPr>
            <w:tcW w:w="2995" w:type="dxa"/>
            <w:tcBorders>
              <w:top w:val="single" w:sz="6" w:space="0" w:color="7F7F7F"/>
              <w:left w:val="single" w:sz="6" w:space="0" w:color="7F7F7F"/>
              <w:bottom w:val="single" w:sz="6" w:space="0" w:color="7F7F7F"/>
            </w:tcBorders>
          </w:tcPr>
          <w:p w14:paraId="229D71D0" w14:textId="77777777" w:rsidR="00DB3252" w:rsidRDefault="00DB3252" w:rsidP="00765D23">
            <w:pPr>
              <w:pStyle w:val="TableParagraph"/>
              <w:spacing w:before="5" w:line="250" w:lineRule="atLeast"/>
              <w:ind w:right="125"/>
              <w:rPr>
                <w:sz w:val="21"/>
              </w:rPr>
            </w:pPr>
            <w:r>
              <w:rPr>
                <w:sz w:val="21"/>
              </w:rPr>
              <w:t>Programa de Pós-Graduação</w:t>
            </w:r>
          </w:p>
        </w:tc>
      </w:tr>
      <w:tr w:rsidR="00DB3252" w14:paraId="183D52E3" w14:textId="77777777" w:rsidTr="00765D23">
        <w:trPr>
          <w:trHeight w:val="631"/>
        </w:trPr>
        <w:tc>
          <w:tcPr>
            <w:tcW w:w="3913" w:type="dxa"/>
            <w:tcBorders>
              <w:top w:val="single" w:sz="6" w:space="0" w:color="7F7F7F"/>
              <w:bottom w:val="single" w:sz="6" w:space="0" w:color="7F7F7F"/>
              <w:right w:val="single" w:sz="6" w:space="0" w:color="7F7F7F"/>
            </w:tcBorders>
          </w:tcPr>
          <w:p w14:paraId="38A9D035" w14:textId="77777777" w:rsidR="00DB3252" w:rsidRPr="003E0AD7" w:rsidRDefault="00DB3252" w:rsidP="00765D23">
            <w:pPr>
              <w:pStyle w:val="TableParagraph"/>
              <w:spacing w:before="9" w:line="250" w:lineRule="atLeast"/>
              <w:rPr>
                <w:sz w:val="21"/>
              </w:rPr>
            </w:pPr>
            <w:r>
              <w:rPr>
                <w:sz w:val="21"/>
              </w:rPr>
              <w:t>Publicação do Resultado da Seleção Interna dos Programas de Pós-Graduação da UEL</w:t>
            </w:r>
          </w:p>
        </w:tc>
        <w:tc>
          <w:tcPr>
            <w:tcW w:w="3595" w:type="dxa"/>
            <w:tcBorders>
              <w:top w:val="single" w:sz="6" w:space="0" w:color="7F7F7F"/>
              <w:left w:val="single" w:sz="6" w:space="0" w:color="7F7F7F"/>
              <w:bottom w:val="single" w:sz="6" w:space="0" w:color="7F7F7F"/>
              <w:right w:val="single" w:sz="6" w:space="0" w:color="7F7F7F"/>
            </w:tcBorders>
          </w:tcPr>
          <w:p w14:paraId="65A5541F" w14:textId="77777777" w:rsidR="00DB3252" w:rsidRPr="003E0AD7" w:rsidRDefault="00DB3252" w:rsidP="00765D23">
            <w:pPr>
              <w:pStyle w:val="TableParagraph"/>
              <w:spacing w:before="29"/>
              <w:ind w:left="0"/>
              <w:rPr>
                <w:sz w:val="21"/>
              </w:rPr>
            </w:pPr>
            <w:r>
              <w:rPr>
                <w:sz w:val="21"/>
              </w:rPr>
              <w:t xml:space="preserve">Até o dia 5 de </w:t>
            </w:r>
            <w:r w:rsidRPr="003E0AD7">
              <w:rPr>
                <w:sz w:val="21"/>
              </w:rPr>
              <w:t>fevereiro</w:t>
            </w:r>
            <w:r>
              <w:rPr>
                <w:sz w:val="21"/>
              </w:rPr>
              <w:t xml:space="preserve"> de 2026.</w:t>
            </w:r>
          </w:p>
        </w:tc>
        <w:tc>
          <w:tcPr>
            <w:tcW w:w="2995" w:type="dxa"/>
            <w:tcBorders>
              <w:top w:val="single" w:sz="6" w:space="0" w:color="7F7F7F"/>
              <w:left w:val="single" w:sz="6" w:space="0" w:color="7F7F7F"/>
              <w:bottom w:val="single" w:sz="6" w:space="0" w:color="7F7F7F"/>
            </w:tcBorders>
          </w:tcPr>
          <w:p w14:paraId="1299256C" w14:textId="77777777" w:rsidR="00DB3252" w:rsidRDefault="00DB3252" w:rsidP="00765D23">
            <w:pPr>
              <w:pStyle w:val="TableParagraph"/>
              <w:spacing w:before="149"/>
              <w:ind w:left="0"/>
              <w:rPr>
                <w:sz w:val="21"/>
              </w:rPr>
            </w:pPr>
            <w:r w:rsidRPr="00863B63">
              <w:rPr>
                <w:sz w:val="21"/>
              </w:rPr>
              <w:t xml:space="preserve">Pró-Reitoria de </w:t>
            </w:r>
            <w:r>
              <w:rPr>
                <w:sz w:val="21"/>
              </w:rPr>
              <w:t xml:space="preserve">Pesquisa e </w:t>
            </w:r>
            <w:r w:rsidRPr="00863B63">
              <w:rPr>
                <w:sz w:val="21"/>
              </w:rPr>
              <w:t xml:space="preserve">Pós- Graduação </w:t>
            </w:r>
          </w:p>
        </w:tc>
      </w:tr>
      <w:tr w:rsidR="00DB3252" w14:paraId="197DD353" w14:textId="77777777" w:rsidTr="00765D23">
        <w:trPr>
          <w:trHeight w:val="1029"/>
        </w:trPr>
        <w:tc>
          <w:tcPr>
            <w:tcW w:w="3913" w:type="dxa"/>
            <w:tcBorders>
              <w:top w:val="single" w:sz="6" w:space="0" w:color="7F7F7F"/>
              <w:bottom w:val="single" w:sz="6" w:space="0" w:color="7F7F7F"/>
              <w:right w:val="single" w:sz="6" w:space="0" w:color="7F7F7F"/>
            </w:tcBorders>
          </w:tcPr>
          <w:p w14:paraId="03A1A037" w14:textId="77777777" w:rsidR="00DB3252" w:rsidRPr="003E0AD7" w:rsidRDefault="00DB3252" w:rsidP="00765D23">
            <w:pPr>
              <w:pStyle w:val="TableParagraph"/>
              <w:spacing w:before="9" w:line="250" w:lineRule="atLeast"/>
              <w:rPr>
                <w:sz w:val="21"/>
              </w:rPr>
            </w:pPr>
            <w:r w:rsidRPr="003E0AD7">
              <w:rPr>
                <w:sz w:val="21"/>
              </w:rPr>
              <w:t>Inscrição das candidaturas no sistema da CAPES, incluindo preenchimento do formulário de inscrição online e envio da documentação obrigatória.</w:t>
            </w:r>
          </w:p>
        </w:tc>
        <w:tc>
          <w:tcPr>
            <w:tcW w:w="3595" w:type="dxa"/>
            <w:tcBorders>
              <w:top w:val="single" w:sz="6" w:space="0" w:color="7F7F7F"/>
              <w:left w:val="single" w:sz="6" w:space="0" w:color="7F7F7F"/>
              <w:bottom w:val="single" w:sz="6" w:space="0" w:color="7F7F7F"/>
              <w:right w:val="single" w:sz="6" w:space="0" w:color="7F7F7F"/>
            </w:tcBorders>
          </w:tcPr>
          <w:p w14:paraId="6A8C17F9" w14:textId="77777777" w:rsidR="00DB3252" w:rsidRPr="003E0AD7" w:rsidRDefault="00DB3252" w:rsidP="00765D23">
            <w:pPr>
              <w:pStyle w:val="TableParagraph"/>
              <w:spacing w:before="29"/>
              <w:ind w:left="0"/>
              <w:rPr>
                <w:sz w:val="21"/>
              </w:rPr>
            </w:pPr>
          </w:p>
          <w:p w14:paraId="1B809BED" w14:textId="77777777" w:rsidR="00DB3252" w:rsidRPr="003E0AD7" w:rsidRDefault="00DB3252" w:rsidP="00765D23">
            <w:pPr>
              <w:pStyle w:val="TableParagraph"/>
              <w:spacing w:line="249" w:lineRule="auto"/>
              <w:ind w:right="160"/>
              <w:rPr>
                <w:sz w:val="21"/>
              </w:rPr>
            </w:pPr>
            <w:r w:rsidRPr="003E0AD7">
              <w:rPr>
                <w:sz w:val="21"/>
              </w:rPr>
              <w:t xml:space="preserve">Do dia </w:t>
            </w:r>
            <w:r>
              <w:rPr>
                <w:sz w:val="21"/>
              </w:rPr>
              <w:t>5</w:t>
            </w:r>
            <w:r w:rsidRPr="003E0AD7">
              <w:rPr>
                <w:sz w:val="21"/>
              </w:rPr>
              <w:t xml:space="preserve"> de fevereiro até 4 de março de </w:t>
            </w:r>
            <w:r w:rsidRPr="003E0AD7">
              <w:rPr>
                <w:spacing w:val="-2"/>
                <w:sz w:val="21"/>
              </w:rPr>
              <w:t>2026.</w:t>
            </w:r>
          </w:p>
        </w:tc>
        <w:tc>
          <w:tcPr>
            <w:tcW w:w="2995" w:type="dxa"/>
            <w:tcBorders>
              <w:top w:val="single" w:sz="6" w:space="0" w:color="7F7F7F"/>
              <w:left w:val="single" w:sz="6" w:space="0" w:color="7F7F7F"/>
              <w:bottom w:val="single" w:sz="6" w:space="0" w:color="7F7F7F"/>
            </w:tcBorders>
          </w:tcPr>
          <w:p w14:paraId="2FEA9F3A" w14:textId="77777777" w:rsidR="00DB3252" w:rsidRDefault="00DB3252" w:rsidP="00765D23">
            <w:pPr>
              <w:pStyle w:val="TableParagraph"/>
              <w:spacing w:before="149"/>
              <w:ind w:left="0"/>
              <w:rPr>
                <w:sz w:val="21"/>
              </w:rPr>
            </w:pPr>
          </w:p>
          <w:p w14:paraId="56EB3C86" w14:textId="77777777" w:rsidR="00DB3252" w:rsidRDefault="00DB3252" w:rsidP="00765D23">
            <w:pPr>
              <w:pStyle w:val="TableParagraph"/>
              <w:rPr>
                <w:sz w:val="21"/>
              </w:rPr>
            </w:pPr>
            <w:r>
              <w:rPr>
                <w:spacing w:val="-2"/>
                <w:sz w:val="21"/>
              </w:rPr>
              <w:t>Candidato</w:t>
            </w:r>
          </w:p>
        </w:tc>
      </w:tr>
      <w:tr w:rsidR="00DB3252" w14:paraId="7359D02A" w14:textId="77777777" w:rsidTr="00765D23">
        <w:trPr>
          <w:trHeight w:val="777"/>
        </w:trPr>
        <w:tc>
          <w:tcPr>
            <w:tcW w:w="3913" w:type="dxa"/>
            <w:tcBorders>
              <w:top w:val="single" w:sz="6" w:space="0" w:color="7F7F7F"/>
              <w:bottom w:val="single" w:sz="6" w:space="0" w:color="7F7F7F"/>
              <w:right w:val="single" w:sz="6" w:space="0" w:color="7F7F7F"/>
            </w:tcBorders>
          </w:tcPr>
          <w:p w14:paraId="0B20C72F" w14:textId="77777777" w:rsidR="00DB3252" w:rsidRDefault="00DB3252" w:rsidP="00765D23">
            <w:pPr>
              <w:pStyle w:val="TableParagraph"/>
              <w:spacing w:before="138" w:line="249" w:lineRule="auto"/>
              <w:rPr>
                <w:sz w:val="21"/>
              </w:rPr>
            </w:pPr>
            <w:r>
              <w:rPr>
                <w:sz w:val="21"/>
              </w:rPr>
              <w:t>Homologação dos candidatos inscritos no sistema da CAPES.</w:t>
            </w:r>
          </w:p>
        </w:tc>
        <w:tc>
          <w:tcPr>
            <w:tcW w:w="3595" w:type="dxa"/>
            <w:tcBorders>
              <w:top w:val="single" w:sz="6" w:space="0" w:color="7F7F7F"/>
              <w:left w:val="single" w:sz="6" w:space="0" w:color="7F7F7F"/>
              <w:bottom w:val="single" w:sz="6" w:space="0" w:color="7F7F7F"/>
              <w:right w:val="single" w:sz="6" w:space="0" w:color="7F7F7F"/>
            </w:tcBorders>
          </w:tcPr>
          <w:p w14:paraId="03861A1D" w14:textId="77777777" w:rsidR="00DB3252" w:rsidRDefault="00DB3252" w:rsidP="00765D23">
            <w:pPr>
              <w:pStyle w:val="TableParagraph"/>
              <w:spacing w:before="29"/>
              <w:ind w:left="0"/>
              <w:rPr>
                <w:sz w:val="21"/>
              </w:rPr>
            </w:pPr>
          </w:p>
          <w:p w14:paraId="4AA47B50" w14:textId="77777777" w:rsidR="00DB3252" w:rsidRDefault="00DB3252" w:rsidP="00765D23">
            <w:pPr>
              <w:pStyle w:val="TableParagraph"/>
              <w:rPr>
                <w:sz w:val="21"/>
              </w:rPr>
            </w:pPr>
            <w:r>
              <w:rPr>
                <w:sz w:val="21"/>
              </w:rPr>
              <w:t>De</w:t>
            </w:r>
            <w:r>
              <w:rPr>
                <w:spacing w:val="5"/>
                <w:sz w:val="21"/>
              </w:rPr>
              <w:t xml:space="preserve"> </w:t>
            </w:r>
            <w:r>
              <w:rPr>
                <w:sz w:val="21"/>
              </w:rPr>
              <w:t>12</w:t>
            </w:r>
            <w:r>
              <w:rPr>
                <w:spacing w:val="5"/>
                <w:sz w:val="21"/>
              </w:rPr>
              <w:t xml:space="preserve"> </w:t>
            </w:r>
            <w:r>
              <w:rPr>
                <w:sz w:val="21"/>
              </w:rPr>
              <w:t>de</w:t>
            </w:r>
            <w:r>
              <w:rPr>
                <w:spacing w:val="5"/>
                <w:sz w:val="21"/>
              </w:rPr>
              <w:t xml:space="preserve"> </w:t>
            </w:r>
            <w:r>
              <w:rPr>
                <w:sz w:val="21"/>
              </w:rPr>
              <w:t>março</w:t>
            </w:r>
            <w:r>
              <w:rPr>
                <w:spacing w:val="5"/>
                <w:sz w:val="21"/>
              </w:rPr>
              <w:t xml:space="preserve"> </w:t>
            </w:r>
            <w:r>
              <w:rPr>
                <w:sz w:val="21"/>
              </w:rPr>
              <w:t>a</w:t>
            </w:r>
            <w:r>
              <w:rPr>
                <w:spacing w:val="5"/>
                <w:sz w:val="21"/>
              </w:rPr>
              <w:t xml:space="preserve"> </w:t>
            </w:r>
            <w:r>
              <w:rPr>
                <w:sz w:val="21"/>
              </w:rPr>
              <w:t>02</w:t>
            </w:r>
            <w:r>
              <w:rPr>
                <w:spacing w:val="5"/>
                <w:sz w:val="21"/>
              </w:rPr>
              <w:t xml:space="preserve"> </w:t>
            </w:r>
            <w:r>
              <w:rPr>
                <w:sz w:val="21"/>
              </w:rPr>
              <w:t>de</w:t>
            </w:r>
            <w:r>
              <w:rPr>
                <w:spacing w:val="5"/>
                <w:sz w:val="21"/>
              </w:rPr>
              <w:t xml:space="preserve"> </w:t>
            </w:r>
            <w:r>
              <w:rPr>
                <w:sz w:val="21"/>
              </w:rPr>
              <w:t>abril</w:t>
            </w:r>
            <w:r>
              <w:rPr>
                <w:spacing w:val="6"/>
                <w:sz w:val="21"/>
              </w:rPr>
              <w:t xml:space="preserve"> </w:t>
            </w:r>
            <w:r>
              <w:rPr>
                <w:sz w:val="21"/>
              </w:rPr>
              <w:t>de</w:t>
            </w:r>
            <w:r>
              <w:rPr>
                <w:spacing w:val="5"/>
                <w:sz w:val="21"/>
              </w:rPr>
              <w:t xml:space="preserve"> </w:t>
            </w:r>
            <w:r>
              <w:rPr>
                <w:spacing w:val="-2"/>
                <w:sz w:val="21"/>
              </w:rPr>
              <w:t>2026.</w:t>
            </w:r>
          </w:p>
        </w:tc>
        <w:tc>
          <w:tcPr>
            <w:tcW w:w="2995" w:type="dxa"/>
            <w:tcBorders>
              <w:top w:val="single" w:sz="6" w:space="0" w:color="7F7F7F"/>
              <w:left w:val="single" w:sz="6" w:space="0" w:color="7F7F7F"/>
              <w:bottom w:val="single" w:sz="6" w:space="0" w:color="7F7F7F"/>
            </w:tcBorders>
          </w:tcPr>
          <w:p w14:paraId="231B8F6B" w14:textId="77777777" w:rsidR="00DB3252" w:rsidRDefault="00DB3252" w:rsidP="00765D23">
            <w:pPr>
              <w:pStyle w:val="TableParagraph"/>
              <w:spacing w:before="7" w:line="250" w:lineRule="atLeast"/>
              <w:ind w:left="0" w:right="12"/>
              <w:jc w:val="both"/>
              <w:rPr>
                <w:sz w:val="21"/>
              </w:rPr>
            </w:pPr>
            <w:r>
              <w:rPr>
                <w:sz w:val="21"/>
              </w:rPr>
              <w:t xml:space="preserve">Pró-Reitoria de Pesquisa e Pós- Graduação </w:t>
            </w:r>
          </w:p>
        </w:tc>
      </w:tr>
      <w:tr w:rsidR="00DB3252" w14:paraId="28E9C0FB" w14:textId="77777777" w:rsidTr="00765D23">
        <w:trPr>
          <w:trHeight w:val="525"/>
        </w:trPr>
        <w:tc>
          <w:tcPr>
            <w:tcW w:w="3913" w:type="dxa"/>
            <w:tcBorders>
              <w:top w:val="single" w:sz="6" w:space="0" w:color="7F7F7F"/>
              <w:bottom w:val="single" w:sz="6" w:space="0" w:color="7F7F7F"/>
              <w:right w:val="single" w:sz="6" w:space="0" w:color="7F7F7F"/>
            </w:tcBorders>
          </w:tcPr>
          <w:p w14:paraId="5793C25C" w14:textId="77777777" w:rsidR="00DB3252" w:rsidRDefault="00DB3252" w:rsidP="00765D23">
            <w:pPr>
              <w:pStyle w:val="TableParagraph"/>
              <w:spacing w:before="5" w:line="250" w:lineRule="atLeast"/>
              <w:rPr>
                <w:sz w:val="21"/>
              </w:rPr>
            </w:pPr>
            <w:r>
              <w:rPr>
                <w:sz w:val="21"/>
              </w:rPr>
              <w:t xml:space="preserve">Publicação da relação das inscrições </w:t>
            </w:r>
            <w:r>
              <w:rPr>
                <w:spacing w:val="-2"/>
                <w:sz w:val="21"/>
              </w:rPr>
              <w:t>homologadas.</w:t>
            </w:r>
          </w:p>
        </w:tc>
        <w:tc>
          <w:tcPr>
            <w:tcW w:w="3595" w:type="dxa"/>
            <w:tcBorders>
              <w:top w:val="single" w:sz="6" w:space="0" w:color="7F7F7F"/>
              <w:left w:val="single" w:sz="6" w:space="0" w:color="7F7F7F"/>
              <w:bottom w:val="single" w:sz="6" w:space="0" w:color="7F7F7F"/>
              <w:right w:val="single" w:sz="6" w:space="0" w:color="7F7F7F"/>
            </w:tcBorders>
          </w:tcPr>
          <w:p w14:paraId="5A941ADD" w14:textId="77777777" w:rsidR="00DB3252" w:rsidRDefault="00DB3252" w:rsidP="00765D23">
            <w:pPr>
              <w:pStyle w:val="TableParagraph"/>
              <w:spacing w:before="138"/>
              <w:rPr>
                <w:sz w:val="21"/>
              </w:rPr>
            </w:pPr>
            <w:r>
              <w:rPr>
                <w:sz w:val="21"/>
              </w:rPr>
              <w:t>A</w:t>
            </w:r>
            <w:r>
              <w:rPr>
                <w:spacing w:val="4"/>
                <w:sz w:val="21"/>
              </w:rPr>
              <w:t xml:space="preserve"> </w:t>
            </w:r>
            <w:r>
              <w:rPr>
                <w:sz w:val="21"/>
              </w:rPr>
              <w:t>partir</w:t>
            </w:r>
            <w:r>
              <w:rPr>
                <w:spacing w:val="5"/>
                <w:sz w:val="21"/>
              </w:rPr>
              <w:t xml:space="preserve"> </w:t>
            </w:r>
            <w:r>
              <w:rPr>
                <w:sz w:val="21"/>
              </w:rPr>
              <w:t>de</w:t>
            </w:r>
            <w:r>
              <w:rPr>
                <w:spacing w:val="5"/>
                <w:sz w:val="21"/>
              </w:rPr>
              <w:t xml:space="preserve"> </w:t>
            </w:r>
            <w:r>
              <w:rPr>
                <w:sz w:val="21"/>
              </w:rPr>
              <w:t>8</w:t>
            </w:r>
            <w:r>
              <w:rPr>
                <w:spacing w:val="5"/>
                <w:sz w:val="21"/>
              </w:rPr>
              <w:t xml:space="preserve"> </w:t>
            </w:r>
            <w:r>
              <w:rPr>
                <w:sz w:val="21"/>
              </w:rPr>
              <w:t>de</w:t>
            </w:r>
            <w:r>
              <w:rPr>
                <w:spacing w:val="5"/>
                <w:sz w:val="21"/>
              </w:rPr>
              <w:t xml:space="preserve"> </w:t>
            </w:r>
            <w:r>
              <w:rPr>
                <w:sz w:val="21"/>
              </w:rPr>
              <w:t>abril</w:t>
            </w:r>
            <w:r>
              <w:rPr>
                <w:spacing w:val="4"/>
                <w:sz w:val="21"/>
              </w:rPr>
              <w:t xml:space="preserve"> </w:t>
            </w:r>
            <w:r>
              <w:rPr>
                <w:sz w:val="21"/>
              </w:rPr>
              <w:t>de</w:t>
            </w:r>
            <w:r>
              <w:rPr>
                <w:spacing w:val="5"/>
                <w:sz w:val="21"/>
              </w:rPr>
              <w:t xml:space="preserve"> </w:t>
            </w:r>
            <w:r>
              <w:rPr>
                <w:spacing w:val="-2"/>
                <w:sz w:val="21"/>
              </w:rPr>
              <w:t>2026.</w:t>
            </w:r>
          </w:p>
        </w:tc>
        <w:tc>
          <w:tcPr>
            <w:tcW w:w="2995" w:type="dxa"/>
            <w:tcBorders>
              <w:top w:val="single" w:sz="6" w:space="0" w:color="7F7F7F"/>
              <w:left w:val="single" w:sz="6" w:space="0" w:color="7F7F7F"/>
              <w:bottom w:val="single" w:sz="6" w:space="0" w:color="7F7F7F"/>
            </w:tcBorders>
          </w:tcPr>
          <w:p w14:paraId="7ED76926" w14:textId="77777777" w:rsidR="00DB3252" w:rsidRDefault="00DB3252" w:rsidP="00765D23">
            <w:pPr>
              <w:pStyle w:val="TableParagraph"/>
              <w:spacing w:before="138"/>
              <w:rPr>
                <w:sz w:val="21"/>
              </w:rPr>
            </w:pPr>
            <w:r>
              <w:rPr>
                <w:spacing w:val="-2"/>
                <w:sz w:val="21"/>
              </w:rPr>
              <w:t>CAPES</w:t>
            </w:r>
          </w:p>
        </w:tc>
      </w:tr>
      <w:tr w:rsidR="00DB3252" w14:paraId="14939F0D" w14:textId="77777777" w:rsidTr="00765D23">
        <w:trPr>
          <w:trHeight w:val="657"/>
        </w:trPr>
        <w:tc>
          <w:tcPr>
            <w:tcW w:w="3913" w:type="dxa"/>
            <w:tcBorders>
              <w:top w:val="single" w:sz="6" w:space="0" w:color="7F7F7F"/>
              <w:bottom w:val="single" w:sz="6" w:space="0" w:color="7F7F7F"/>
              <w:right w:val="single" w:sz="6" w:space="0" w:color="7F7F7F"/>
            </w:tcBorders>
          </w:tcPr>
          <w:p w14:paraId="2A9D1F7F" w14:textId="77777777" w:rsidR="00DB3252" w:rsidRDefault="00DB3252" w:rsidP="00765D23">
            <w:pPr>
              <w:pStyle w:val="TableParagraph"/>
              <w:spacing w:line="249" w:lineRule="auto"/>
              <w:ind w:right="160"/>
              <w:rPr>
                <w:sz w:val="21"/>
              </w:rPr>
            </w:pPr>
            <w:r>
              <w:rPr>
                <w:sz w:val="21"/>
              </w:rPr>
              <w:t xml:space="preserve">Análise técnica das candidaturas pela </w:t>
            </w:r>
            <w:r>
              <w:rPr>
                <w:spacing w:val="-2"/>
                <w:sz w:val="21"/>
              </w:rPr>
              <w:t>CAPES.</w:t>
            </w:r>
          </w:p>
        </w:tc>
        <w:tc>
          <w:tcPr>
            <w:tcW w:w="3595" w:type="dxa"/>
            <w:tcBorders>
              <w:top w:val="single" w:sz="6" w:space="0" w:color="7F7F7F"/>
              <w:left w:val="single" w:sz="6" w:space="0" w:color="7F7F7F"/>
              <w:bottom w:val="single" w:sz="6" w:space="0" w:color="7F7F7F"/>
              <w:right w:val="single" w:sz="6" w:space="0" w:color="7F7F7F"/>
            </w:tcBorders>
          </w:tcPr>
          <w:p w14:paraId="68CE1B75" w14:textId="77777777" w:rsidR="00DB3252" w:rsidRDefault="00DB3252" w:rsidP="00765D23">
            <w:pPr>
              <w:pStyle w:val="TableParagraph"/>
              <w:spacing w:before="210"/>
              <w:rPr>
                <w:sz w:val="21"/>
              </w:rPr>
            </w:pPr>
            <w:r>
              <w:rPr>
                <w:sz w:val="21"/>
              </w:rPr>
              <w:t>De</w:t>
            </w:r>
            <w:r>
              <w:rPr>
                <w:spacing w:val="4"/>
                <w:sz w:val="21"/>
              </w:rPr>
              <w:t xml:space="preserve"> </w:t>
            </w:r>
            <w:r>
              <w:rPr>
                <w:sz w:val="21"/>
              </w:rPr>
              <w:t>9</w:t>
            </w:r>
            <w:r>
              <w:rPr>
                <w:spacing w:val="5"/>
                <w:sz w:val="21"/>
              </w:rPr>
              <w:t xml:space="preserve"> </w:t>
            </w:r>
            <w:r>
              <w:rPr>
                <w:sz w:val="21"/>
              </w:rPr>
              <w:t>de</w:t>
            </w:r>
            <w:r>
              <w:rPr>
                <w:spacing w:val="5"/>
                <w:sz w:val="21"/>
              </w:rPr>
              <w:t xml:space="preserve"> </w:t>
            </w:r>
            <w:r>
              <w:rPr>
                <w:sz w:val="21"/>
              </w:rPr>
              <w:t>abril</w:t>
            </w:r>
            <w:r>
              <w:rPr>
                <w:spacing w:val="5"/>
                <w:sz w:val="21"/>
              </w:rPr>
              <w:t xml:space="preserve"> </w:t>
            </w:r>
            <w:r>
              <w:rPr>
                <w:sz w:val="21"/>
              </w:rPr>
              <w:t>a</w:t>
            </w:r>
            <w:r>
              <w:rPr>
                <w:spacing w:val="4"/>
                <w:sz w:val="21"/>
              </w:rPr>
              <w:t xml:space="preserve"> </w:t>
            </w:r>
            <w:r>
              <w:rPr>
                <w:sz w:val="21"/>
              </w:rPr>
              <w:t>22</w:t>
            </w:r>
            <w:r>
              <w:rPr>
                <w:spacing w:val="5"/>
                <w:sz w:val="21"/>
              </w:rPr>
              <w:t xml:space="preserve"> </w:t>
            </w:r>
            <w:r>
              <w:rPr>
                <w:sz w:val="21"/>
              </w:rPr>
              <w:t>de</w:t>
            </w:r>
            <w:r>
              <w:rPr>
                <w:spacing w:val="5"/>
                <w:sz w:val="21"/>
              </w:rPr>
              <w:t xml:space="preserve"> </w:t>
            </w:r>
            <w:r>
              <w:rPr>
                <w:sz w:val="21"/>
              </w:rPr>
              <w:t>maio</w:t>
            </w:r>
            <w:r>
              <w:rPr>
                <w:spacing w:val="5"/>
                <w:sz w:val="21"/>
              </w:rPr>
              <w:t xml:space="preserve"> </w:t>
            </w:r>
            <w:r>
              <w:rPr>
                <w:sz w:val="21"/>
              </w:rPr>
              <w:t>de</w:t>
            </w:r>
            <w:r>
              <w:rPr>
                <w:spacing w:val="5"/>
                <w:sz w:val="21"/>
              </w:rPr>
              <w:t xml:space="preserve"> </w:t>
            </w:r>
            <w:r>
              <w:rPr>
                <w:spacing w:val="-4"/>
                <w:sz w:val="21"/>
              </w:rPr>
              <w:t>2026</w:t>
            </w:r>
          </w:p>
        </w:tc>
        <w:tc>
          <w:tcPr>
            <w:tcW w:w="2995" w:type="dxa"/>
            <w:tcBorders>
              <w:top w:val="single" w:sz="6" w:space="0" w:color="7F7F7F"/>
              <w:left w:val="single" w:sz="6" w:space="0" w:color="7F7F7F"/>
              <w:bottom w:val="single" w:sz="6" w:space="0" w:color="7F7F7F"/>
            </w:tcBorders>
          </w:tcPr>
          <w:p w14:paraId="46004CEB" w14:textId="77777777" w:rsidR="00DB3252" w:rsidRDefault="00DB3252" w:rsidP="00765D23">
            <w:pPr>
              <w:pStyle w:val="TableParagraph"/>
              <w:spacing w:before="198"/>
              <w:rPr>
                <w:sz w:val="21"/>
              </w:rPr>
            </w:pPr>
            <w:r>
              <w:rPr>
                <w:spacing w:val="-2"/>
                <w:sz w:val="21"/>
              </w:rPr>
              <w:t>CAPES</w:t>
            </w:r>
          </w:p>
        </w:tc>
      </w:tr>
      <w:tr w:rsidR="00DB3252" w14:paraId="51BCB511" w14:textId="77777777" w:rsidTr="00765D23">
        <w:trPr>
          <w:trHeight w:val="777"/>
        </w:trPr>
        <w:tc>
          <w:tcPr>
            <w:tcW w:w="3913" w:type="dxa"/>
            <w:tcBorders>
              <w:top w:val="single" w:sz="6" w:space="0" w:color="7F7F7F"/>
              <w:bottom w:val="single" w:sz="6" w:space="0" w:color="7F7F7F"/>
              <w:right w:val="single" w:sz="6" w:space="0" w:color="7F7F7F"/>
            </w:tcBorders>
          </w:tcPr>
          <w:p w14:paraId="7E497ABA" w14:textId="77777777" w:rsidR="00DB3252" w:rsidRDefault="00DB3252" w:rsidP="00765D23">
            <w:pPr>
              <w:pStyle w:val="TableParagraph"/>
              <w:spacing w:before="7" w:line="250" w:lineRule="atLeast"/>
              <w:ind w:right="160"/>
              <w:rPr>
                <w:sz w:val="21"/>
              </w:rPr>
            </w:pPr>
            <w:r>
              <w:rPr>
                <w:sz w:val="21"/>
              </w:rPr>
              <w:t xml:space="preserve">Publicação da relação de aprovados na análise documental anterior à análise dos </w:t>
            </w:r>
            <w:r>
              <w:rPr>
                <w:spacing w:val="-2"/>
                <w:sz w:val="21"/>
              </w:rPr>
              <w:t>recursos</w:t>
            </w:r>
          </w:p>
        </w:tc>
        <w:tc>
          <w:tcPr>
            <w:tcW w:w="3595" w:type="dxa"/>
            <w:tcBorders>
              <w:top w:val="single" w:sz="6" w:space="0" w:color="7F7F7F"/>
              <w:left w:val="single" w:sz="6" w:space="0" w:color="7F7F7F"/>
              <w:bottom w:val="single" w:sz="6" w:space="0" w:color="7F7F7F"/>
              <w:right w:val="single" w:sz="6" w:space="0" w:color="7F7F7F"/>
            </w:tcBorders>
          </w:tcPr>
          <w:p w14:paraId="63F63CEF" w14:textId="77777777" w:rsidR="00DB3252" w:rsidRDefault="00DB3252" w:rsidP="00765D23">
            <w:pPr>
              <w:pStyle w:val="TableParagraph"/>
              <w:spacing w:before="29"/>
              <w:ind w:left="0"/>
              <w:rPr>
                <w:sz w:val="21"/>
              </w:rPr>
            </w:pPr>
          </w:p>
          <w:p w14:paraId="788C9754" w14:textId="77777777" w:rsidR="00DB3252" w:rsidRDefault="00DB3252" w:rsidP="00765D23">
            <w:pPr>
              <w:pStyle w:val="TableParagraph"/>
              <w:rPr>
                <w:sz w:val="21"/>
              </w:rPr>
            </w:pPr>
            <w:r>
              <w:rPr>
                <w:sz w:val="21"/>
              </w:rPr>
              <w:t>A</w:t>
            </w:r>
            <w:r>
              <w:rPr>
                <w:spacing w:val="5"/>
                <w:sz w:val="21"/>
              </w:rPr>
              <w:t xml:space="preserve"> </w:t>
            </w:r>
            <w:r>
              <w:rPr>
                <w:sz w:val="21"/>
              </w:rPr>
              <w:t>partir</w:t>
            </w:r>
            <w:r>
              <w:rPr>
                <w:spacing w:val="5"/>
                <w:sz w:val="21"/>
              </w:rPr>
              <w:t xml:space="preserve"> </w:t>
            </w:r>
            <w:r>
              <w:rPr>
                <w:sz w:val="21"/>
              </w:rPr>
              <w:t>de</w:t>
            </w:r>
            <w:r>
              <w:rPr>
                <w:spacing w:val="5"/>
                <w:sz w:val="21"/>
              </w:rPr>
              <w:t xml:space="preserve"> </w:t>
            </w:r>
            <w:r>
              <w:rPr>
                <w:sz w:val="21"/>
              </w:rPr>
              <w:t>26</w:t>
            </w:r>
            <w:r>
              <w:rPr>
                <w:spacing w:val="5"/>
                <w:sz w:val="21"/>
              </w:rPr>
              <w:t xml:space="preserve"> </w:t>
            </w:r>
            <w:r>
              <w:rPr>
                <w:sz w:val="21"/>
              </w:rPr>
              <w:t>de</w:t>
            </w:r>
            <w:r>
              <w:rPr>
                <w:spacing w:val="6"/>
                <w:sz w:val="21"/>
              </w:rPr>
              <w:t xml:space="preserve"> </w:t>
            </w:r>
            <w:r>
              <w:rPr>
                <w:sz w:val="21"/>
              </w:rPr>
              <w:t>maio</w:t>
            </w:r>
            <w:r>
              <w:rPr>
                <w:spacing w:val="5"/>
                <w:sz w:val="21"/>
              </w:rPr>
              <w:t xml:space="preserve"> </w:t>
            </w:r>
            <w:r>
              <w:rPr>
                <w:sz w:val="21"/>
              </w:rPr>
              <w:t>de</w:t>
            </w:r>
            <w:r>
              <w:rPr>
                <w:spacing w:val="5"/>
                <w:sz w:val="21"/>
              </w:rPr>
              <w:t xml:space="preserve"> </w:t>
            </w:r>
            <w:r>
              <w:rPr>
                <w:spacing w:val="-4"/>
                <w:sz w:val="21"/>
              </w:rPr>
              <w:t>2026</w:t>
            </w:r>
          </w:p>
        </w:tc>
        <w:tc>
          <w:tcPr>
            <w:tcW w:w="2995" w:type="dxa"/>
            <w:tcBorders>
              <w:top w:val="single" w:sz="6" w:space="0" w:color="7F7F7F"/>
              <w:left w:val="single" w:sz="6" w:space="0" w:color="7F7F7F"/>
              <w:bottom w:val="single" w:sz="6" w:space="0" w:color="7F7F7F"/>
            </w:tcBorders>
          </w:tcPr>
          <w:p w14:paraId="4496710B" w14:textId="77777777" w:rsidR="00DB3252" w:rsidRDefault="00DB3252" w:rsidP="00765D23">
            <w:pPr>
              <w:pStyle w:val="TableParagraph"/>
              <w:spacing w:before="29"/>
              <w:ind w:left="0"/>
              <w:rPr>
                <w:sz w:val="21"/>
              </w:rPr>
            </w:pPr>
          </w:p>
          <w:p w14:paraId="5A7B92D4" w14:textId="77777777" w:rsidR="00DB3252" w:rsidRDefault="00DB3252" w:rsidP="00765D23">
            <w:pPr>
              <w:pStyle w:val="TableParagraph"/>
              <w:rPr>
                <w:sz w:val="21"/>
              </w:rPr>
            </w:pPr>
            <w:r>
              <w:rPr>
                <w:spacing w:val="-2"/>
                <w:sz w:val="21"/>
              </w:rPr>
              <w:t>CAPES</w:t>
            </w:r>
          </w:p>
        </w:tc>
      </w:tr>
      <w:tr w:rsidR="00DB3252" w14:paraId="0DFBB581" w14:textId="77777777" w:rsidTr="00765D23">
        <w:trPr>
          <w:trHeight w:val="1029"/>
        </w:trPr>
        <w:tc>
          <w:tcPr>
            <w:tcW w:w="3913" w:type="dxa"/>
            <w:tcBorders>
              <w:top w:val="single" w:sz="6" w:space="0" w:color="7F7F7F"/>
              <w:bottom w:val="single" w:sz="6" w:space="0" w:color="7F7F7F"/>
              <w:right w:val="single" w:sz="6" w:space="0" w:color="7F7F7F"/>
            </w:tcBorders>
          </w:tcPr>
          <w:p w14:paraId="4F7B3626" w14:textId="77777777" w:rsidR="00DB3252" w:rsidRDefault="00DB3252" w:rsidP="00765D23">
            <w:pPr>
              <w:pStyle w:val="TableParagraph"/>
              <w:spacing w:before="138" w:line="249" w:lineRule="auto"/>
              <w:ind w:right="148"/>
              <w:jc w:val="both"/>
              <w:rPr>
                <w:sz w:val="21"/>
              </w:rPr>
            </w:pPr>
            <w:r>
              <w:rPr>
                <w:sz w:val="21"/>
              </w:rPr>
              <w:t xml:space="preserve">Interposição de recurso administrativo nos casos de indeferimento na etapa de análise </w:t>
            </w:r>
            <w:r>
              <w:rPr>
                <w:spacing w:val="-2"/>
                <w:sz w:val="21"/>
              </w:rPr>
              <w:t>técnica.</w:t>
            </w:r>
          </w:p>
        </w:tc>
        <w:tc>
          <w:tcPr>
            <w:tcW w:w="3595" w:type="dxa"/>
            <w:tcBorders>
              <w:top w:val="single" w:sz="6" w:space="0" w:color="7F7F7F"/>
              <w:left w:val="single" w:sz="6" w:space="0" w:color="7F7F7F"/>
              <w:bottom w:val="single" w:sz="6" w:space="0" w:color="7F7F7F"/>
              <w:right w:val="single" w:sz="6" w:space="0" w:color="7F7F7F"/>
            </w:tcBorders>
          </w:tcPr>
          <w:p w14:paraId="44D93C00" w14:textId="77777777" w:rsidR="00DB3252" w:rsidRDefault="00DB3252" w:rsidP="00765D23">
            <w:pPr>
              <w:pStyle w:val="TableParagraph"/>
              <w:spacing w:before="9" w:line="250" w:lineRule="atLeast"/>
              <w:ind w:right="160"/>
              <w:rPr>
                <w:sz w:val="21"/>
              </w:rPr>
            </w:pPr>
            <w:r>
              <w:rPr>
                <w:sz w:val="21"/>
              </w:rPr>
              <w:t>Em até 10 dias corridos, contados a partir da data de envio da comunicação de indeferimento pela CAPES para o e-mail informado no ato da inscrição.</w:t>
            </w:r>
          </w:p>
        </w:tc>
        <w:tc>
          <w:tcPr>
            <w:tcW w:w="2995" w:type="dxa"/>
            <w:tcBorders>
              <w:top w:val="single" w:sz="6" w:space="0" w:color="7F7F7F"/>
              <w:left w:val="single" w:sz="6" w:space="0" w:color="7F7F7F"/>
              <w:bottom w:val="single" w:sz="6" w:space="0" w:color="7F7F7F"/>
            </w:tcBorders>
          </w:tcPr>
          <w:p w14:paraId="5CDFB0ED" w14:textId="77777777" w:rsidR="00DB3252" w:rsidRDefault="00DB3252" w:rsidP="00765D23">
            <w:pPr>
              <w:pStyle w:val="TableParagraph"/>
              <w:spacing w:before="149"/>
              <w:ind w:left="0"/>
              <w:rPr>
                <w:sz w:val="21"/>
              </w:rPr>
            </w:pPr>
          </w:p>
          <w:p w14:paraId="0C9367A4" w14:textId="77777777" w:rsidR="00DB3252" w:rsidRDefault="00DB3252" w:rsidP="00765D23">
            <w:pPr>
              <w:pStyle w:val="TableParagraph"/>
              <w:rPr>
                <w:sz w:val="21"/>
              </w:rPr>
            </w:pPr>
            <w:r>
              <w:rPr>
                <w:spacing w:val="-2"/>
                <w:sz w:val="21"/>
              </w:rPr>
              <w:t>Candidato</w:t>
            </w:r>
          </w:p>
        </w:tc>
      </w:tr>
      <w:tr w:rsidR="00DB3252" w14:paraId="511352B8" w14:textId="77777777" w:rsidTr="00765D23">
        <w:trPr>
          <w:trHeight w:val="777"/>
        </w:trPr>
        <w:tc>
          <w:tcPr>
            <w:tcW w:w="3913" w:type="dxa"/>
            <w:tcBorders>
              <w:top w:val="single" w:sz="6" w:space="0" w:color="7F7F7F"/>
              <w:bottom w:val="single" w:sz="6" w:space="0" w:color="7F7F7F"/>
              <w:right w:val="single" w:sz="6" w:space="0" w:color="7F7F7F"/>
            </w:tcBorders>
          </w:tcPr>
          <w:p w14:paraId="0C6ECED0" w14:textId="77777777" w:rsidR="00DB3252" w:rsidRDefault="00DB3252" w:rsidP="00765D23">
            <w:pPr>
              <w:pStyle w:val="TableParagraph"/>
              <w:spacing w:before="7" w:line="250" w:lineRule="atLeast"/>
              <w:ind w:right="160"/>
              <w:rPr>
                <w:sz w:val="21"/>
              </w:rPr>
            </w:pPr>
            <w:r>
              <w:rPr>
                <w:sz w:val="21"/>
              </w:rPr>
              <w:t xml:space="preserve">Publicação da relação de aprovados na análise documental após análise dos </w:t>
            </w:r>
            <w:r>
              <w:rPr>
                <w:spacing w:val="-2"/>
                <w:sz w:val="21"/>
              </w:rPr>
              <w:t>recursos.</w:t>
            </w:r>
          </w:p>
        </w:tc>
        <w:tc>
          <w:tcPr>
            <w:tcW w:w="3595" w:type="dxa"/>
            <w:tcBorders>
              <w:top w:val="single" w:sz="6" w:space="0" w:color="7F7F7F"/>
              <w:left w:val="single" w:sz="6" w:space="0" w:color="7F7F7F"/>
              <w:bottom w:val="single" w:sz="6" w:space="0" w:color="7F7F7F"/>
              <w:right w:val="single" w:sz="6" w:space="0" w:color="7F7F7F"/>
            </w:tcBorders>
          </w:tcPr>
          <w:p w14:paraId="1200B6D7" w14:textId="77777777" w:rsidR="00DB3252" w:rsidRDefault="00DB3252" w:rsidP="00765D23">
            <w:pPr>
              <w:pStyle w:val="TableParagraph"/>
              <w:spacing w:before="29"/>
              <w:ind w:left="0"/>
              <w:rPr>
                <w:sz w:val="21"/>
              </w:rPr>
            </w:pPr>
          </w:p>
          <w:p w14:paraId="40730F33" w14:textId="77777777" w:rsidR="00DB3252" w:rsidRDefault="00DB3252" w:rsidP="00765D23">
            <w:pPr>
              <w:pStyle w:val="TableParagraph"/>
              <w:rPr>
                <w:sz w:val="21"/>
              </w:rPr>
            </w:pPr>
            <w:r>
              <w:rPr>
                <w:sz w:val="21"/>
              </w:rPr>
              <w:t>A</w:t>
            </w:r>
            <w:r>
              <w:rPr>
                <w:spacing w:val="5"/>
                <w:sz w:val="21"/>
              </w:rPr>
              <w:t xml:space="preserve"> </w:t>
            </w:r>
            <w:r>
              <w:rPr>
                <w:sz w:val="21"/>
              </w:rPr>
              <w:t>partir</w:t>
            </w:r>
            <w:r>
              <w:rPr>
                <w:spacing w:val="5"/>
                <w:sz w:val="21"/>
              </w:rPr>
              <w:t xml:space="preserve"> </w:t>
            </w:r>
            <w:r>
              <w:rPr>
                <w:sz w:val="21"/>
              </w:rPr>
              <w:t>de</w:t>
            </w:r>
            <w:r>
              <w:rPr>
                <w:spacing w:val="6"/>
                <w:sz w:val="21"/>
              </w:rPr>
              <w:t xml:space="preserve"> </w:t>
            </w:r>
            <w:r>
              <w:rPr>
                <w:sz w:val="21"/>
              </w:rPr>
              <w:t>4</w:t>
            </w:r>
            <w:r>
              <w:rPr>
                <w:spacing w:val="5"/>
                <w:sz w:val="21"/>
              </w:rPr>
              <w:t xml:space="preserve"> </w:t>
            </w:r>
            <w:r>
              <w:rPr>
                <w:sz w:val="21"/>
              </w:rPr>
              <w:t>de</w:t>
            </w:r>
            <w:r>
              <w:rPr>
                <w:spacing w:val="5"/>
                <w:sz w:val="21"/>
              </w:rPr>
              <w:t xml:space="preserve"> </w:t>
            </w:r>
            <w:r>
              <w:rPr>
                <w:sz w:val="21"/>
              </w:rPr>
              <w:t>junho</w:t>
            </w:r>
            <w:r>
              <w:rPr>
                <w:spacing w:val="6"/>
                <w:sz w:val="21"/>
              </w:rPr>
              <w:t xml:space="preserve"> </w:t>
            </w:r>
            <w:r>
              <w:rPr>
                <w:sz w:val="21"/>
              </w:rPr>
              <w:t>de</w:t>
            </w:r>
            <w:r>
              <w:rPr>
                <w:spacing w:val="5"/>
                <w:sz w:val="21"/>
              </w:rPr>
              <w:t xml:space="preserve"> </w:t>
            </w:r>
            <w:r>
              <w:rPr>
                <w:spacing w:val="-2"/>
                <w:sz w:val="21"/>
              </w:rPr>
              <w:t>2026.</w:t>
            </w:r>
          </w:p>
        </w:tc>
        <w:tc>
          <w:tcPr>
            <w:tcW w:w="2995" w:type="dxa"/>
            <w:tcBorders>
              <w:top w:val="single" w:sz="6" w:space="0" w:color="7F7F7F"/>
              <w:left w:val="single" w:sz="6" w:space="0" w:color="7F7F7F"/>
              <w:bottom w:val="single" w:sz="6" w:space="0" w:color="7F7F7F"/>
            </w:tcBorders>
          </w:tcPr>
          <w:p w14:paraId="191B011B" w14:textId="77777777" w:rsidR="00DB3252" w:rsidRDefault="00DB3252" w:rsidP="00765D23">
            <w:pPr>
              <w:pStyle w:val="TableParagraph"/>
              <w:spacing w:before="29"/>
              <w:ind w:left="0"/>
              <w:rPr>
                <w:sz w:val="21"/>
              </w:rPr>
            </w:pPr>
          </w:p>
          <w:p w14:paraId="3C0619AA" w14:textId="77777777" w:rsidR="00DB3252" w:rsidRDefault="00DB3252" w:rsidP="00765D23">
            <w:pPr>
              <w:pStyle w:val="TableParagraph"/>
              <w:rPr>
                <w:sz w:val="21"/>
              </w:rPr>
            </w:pPr>
            <w:r>
              <w:rPr>
                <w:spacing w:val="-2"/>
                <w:sz w:val="21"/>
              </w:rPr>
              <w:t>CAPES</w:t>
            </w:r>
          </w:p>
        </w:tc>
      </w:tr>
      <w:tr w:rsidR="00DB3252" w14:paraId="486F7ABB" w14:textId="77777777" w:rsidTr="00765D23">
        <w:trPr>
          <w:trHeight w:val="273"/>
        </w:trPr>
        <w:tc>
          <w:tcPr>
            <w:tcW w:w="3913" w:type="dxa"/>
            <w:tcBorders>
              <w:top w:val="single" w:sz="6" w:space="0" w:color="7F7F7F"/>
              <w:right w:val="single" w:sz="6" w:space="0" w:color="7F7F7F"/>
            </w:tcBorders>
          </w:tcPr>
          <w:p w14:paraId="6D592D04" w14:textId="77777777" w:rsidR="00DB3252" w:rsidRDefault="00DB3252" w:rsidP="00765D23">
            <w:pPr>
              <w:pStyle w:val="TableParagraph"/>
              <w:rPr>
                <w:sz w:val="21"/>
              </w:rPr>
            </w:pPr>
            <w:r>
              <w:rPr>
                <w:sz w:val="21"/>
              </w:rPr>
              <w:t>Início</w:t>
            </w:r>
            <w:r>
              <w:rPr>
                <w:spacing w:val="7"/>
                <w:sz w:val="21"/>
              </w:rPr>
              <w:t xml:space="preserve"> </w:t>
            </w:r>
            <w:r>
              <w:rPr>
                <w:sz w:val="21"/>
              </w:rPr>
              <w:t>das</w:t>
            </w:r>
            <w:r>
              <w:rPr>
                <w:spacing w:val="7"/>
                <w:sz w:val="21"/>
              </w:rPr>
              <w:t xml:space="preserve"> </w:t>
            </w:r>
            <w:r>
              <w:rPr>
                <w:sz w:val="21"/>
              </w:rPr>
              <w:t>atividades</w:t>
            </w:r>
            <w:r>
              <w:rPr>
                <w:spacing w:val="8"/>
                <w:sz w:val="21"/>
              </w:rPr>
              <w:t xml:space="preserve"> </w:t>
            </w:r>
            <w:r>
              <w:rPr>
                <w:sz w:val="21"/>
              </w:rPr>
              <w:t>no</w:t>
            </w:r>
            <w:r>
              <w:rPr>
                <w:spacing w:val="7"/>
                <w:sz w:val="21"/>
              </w:rPr>
              <w:t xml:space="preserve"> </w:t>
            </w:r>
            <w:r>
              <w:rPr>
                <w:spacing w:val="-2"/>
                <w:sz w:val="21"/>
              </w:rPr>
              <w:t>exterior.</w:t>
            </w:r>
          </w:p>
        </w:tc>
        <w:tc>
          <w:tcPr>
            <w:tcW w:w="3595" w:type="dxa"/>
            <w:tcBorders>
              <w:top w:val="single" w:sz="6" w:space="0" w:color="7F7F7F"/>
              <w:left w:val="single" w:sz="6" w:space="0" w:color="7F7F7F"/>
              <w:right w:val="single" w:sz="6" w:space="0" w:color="7F7F7F"/>
            </w:tcBorders>
          </w:tcPr>
          <w:p w14:paraId="1120D9EF" w14:textId="77777777" w:rsidR="00DB3252" w:rsidRDefault="00DB3252" w:rsidP="00765D23">
            <w:pPr>
              <w:pStyle w:val="TableParagraph"/>
              <w:rPr>
                <w:sz w:val="21"/>
              </w:rPr>
            </w:pPr>
            <w:r>
              <w:rPr>
                <w:sz w:val="21"/>
              </w:rPr>
              <w:t>Setembro</w:t>
            </w:r>
            <w:r>
              <w:rPr>
                <w:spacing w:val="7"/>
                <w:sz w:val="21"/>
              </w:rPr>
              <w:t xml:space="preserve"> </w:t>
            </w:r>
            <w:r>
              <w:rPr>
                <w:sz w:val="21"/>
              </w:rPr>
              <w:t>e</w:t>
            </w:r>
            <w:r>
              <w:rPr>
                <w:spacing w:val="8"/>
                <w:sz w:val="21"/>
              </w:rPr>
              <w:t xml:space="preserve"> </w:t>
            </w:r>
            <w:r>
              <w:rPr>
                <w:sz w:val="21"/>
              </w:rPr>
              <w:t>Outubro</w:t>
            </w:r>
            <w:r>
              <w:rPr>
                <w:spacing w:val="8"/>
                <w:sz w:val="21"/>
              </w:rPr>
              <w:t xml:space="preserve"> </w:t>
            </w:r>
            <w:r>
              <w:rPr>
                <w:sz w:val="21"/>
              </w:rPr>
              <w:t>de</w:t>
            </w:r>
            <w:r>
              <w:rPr>
                <w:spacing w:val="7"/>
                <w:sz w:val="21"/>
              </w:rPr>
              <w:t xml:space="preserve"> </w:t>
            </w:r>
            <w:r>
              <w:rPr>
                <w:spacing w:val="-4"/>
                <w:sz w:val="21"/>
              </w:rPr>
              <w:t>2026.</w:t>
            </w:r>
          </w:p>
        </w:tc>
        <w:tc>
          <w:tcPr>
            <w:tcW w:w="2995" w:type="dxa"/>
            <w:tcBorders>
              <w:top w:val="single" w:sz="6" w:space="0" w:color="7F7F7F"/>
              <w:left w:val="single" w:sz="6" w:space="0" w:color="7F7F7F"/>
            </w:tcBorders>
          </w:tcPr>
          <w:p w14:paraId="34555375" w14:textId="77777777" w:rsidR="00DB3252" w:rsidRDefault="00DB3252" w:rsidP="00765D23">
            <w:pPr>
              <w:pStyle w:val="TableParagraph"/>
              <w:rPr>
                <w:sz w:val="21"/>
              </w:rPr>
            </w:pPr>
            <w:r>
              <w:rPr>
                <w:spacing w:val="-2"/>
                <w:sz w:val="21"/>
              </w:rPr>
              <w:t>Bolsista</w:t>
            </w:r>
          </w:p>
        </w:tc>
      </w:tr>
    </w:tbl>
    <w:p w14:paraId="77C43FDB" w14:textId="77777777" w:rsidR="00DB3252" w:rsidRDefault="00DB3252" w:rsidP="00DB3252">
      <w:pPr>
        <w:pStyle w:val="Corpo"/>
        <w:spacing w:line="300" w:lineRule="auto"/>
        <w:ind w:left="709"/>
        <w:jc w:val="both"/>
        <w:rPr>
          <w:rFonts w:ascii="Times New Roman" w:hAnsi="Times New Roman" w:cs="Times New Roman"/>
          <w:b/>
          <w:bCs/>
          <w:sz w:val="24"/>
          <w:szCs w:val="24"/>
        </w:rPr>
      </w:pPr>
    </w:p>
    <w:p w14:paraId="1D1867C1" w14:textId="77777777" w:rsidR="00B650E7" w:rsidRDefault="00B650E7" w:rsidP="00B650E7">
      <w:pPr>
        <w:spacing w:line="300" w:lineRule="auto"/>
        <w:ind w:left="709"/>
        <w:jc w:val="both"/>
        <w:rPr>
          <w:sz w:val="24"/>
          <w:szCs w:val="24"/>
        </w:rPr>
      </w:pPr>
    </w:p>
    <w:p w14:paraId="4C5112FB" w14:textId="4FF7D581" w:rsidR="00B650E7" w:rsidRPr="00F20730" w:rsidRDefault="00B650E7" w:rsidP="00B650E7">
      <w:pPr>
        <w:pStyle w:val="Corpo"/>
        <w:spacing w:line="300" w:lineRule="auto"/>
        <w:ind w:left="567"/>
        <w:jc w:val="both"/>
        <w:rPr>
          <w:rFonts w:ascii="Times New Roman" w:hAnsi="Times New Roman" w:cs="Times New Roman"/>
          <w:b/>
          <w:bCs/>
          <w:sz w:val="24"/>
          <w:szCs w:val="24"/>
        </w:rPr>
      </w:pPr>
      <w:r w:rsidRPr="00F20730">
        <w:rPr>
          <w:rFonts w:ascii="Times New Roman" w:hAnsi="Times New Roman" w:cs="Times New Roman"/>
          <w:b/>
          <w:bCs/>
          <w:sz w:val="24"/>
          <w:szCs w:val="24"/>
        </w:rPr>
        <w:t>1</w:t>
      </w:r>
      <w:r w:rsidR="008C76F2">
        <w:rPr>
          <w:rFonts w:ascii="Times New Roman" w:hAnsi="Times New Roman" w:cs="Times New Roman"/>
          <w:b/>
          <w:bCs/>
          <w:sz w:val="24"/>
          <w:szCs w:val="24"/>
        </w:rPr>
        <w:t>4</w:t>
      </w:r>
      <w:r w:rsidRPr="00F20730">
        <w:rPr>
          <w:rFonts w:ascii="Times New Roman" w:hAnsi="Times New Roman" w:cs="Times New Roman"/>
          <w:b/>
          <w:bCs/>
          <w:sz w:val="24"/>
          <w:szCs w:val="24"/>
        </w:rPr>
        <w:t>. DA CONCESSÃO, IMPLEMENTAÇÃO E CANCELAMENTO DAS BOLSAS</w:t>
      </w:r>
    </w:p>
    <w:p w14:paraId="5D52060B" w14:textId="504156B1" w:rsidR="00B650E7" w:rsidRPr="00F20730" w:rsidRDefault="00B650E7" w:rsidP="00B650E7">
      <w:pPr>
        <w:pStyle w:val="PargrafodaLista"/>
        <w:tabs>
          <w:tab w:val="left" w:pos="1646"/>
          <w:tab w:val="left" w:pos="1647"/>
        </w:tabs>
        <w:spacing w:line="300" w:lineRule="auto"/>
        <w:ind w:left="709" w:right="232"/>
        <w:rPr>
          <w:sz w:val="24"/>
          <w:szCs w:val="24"/>
        </w:rPr>
      </w:pPr>
      <w:r w:rsidRPr="00F20730">
        <w:rPr>
          <w:sz w:val="24"/>
          <w:szCs w:val="24"/>
        </w:rPr>
        <w:t>Ocorrerá conforme praz</w:t>
      </w:r>
      <w:r w:rsidR="00BF105F">
        <w:rPr>
          <w:sz w:val="24"/>
          <w:szCs w:val="24"/>
        </w:rPr>
        <w:t>os e normas</w:t>
      </w:r>
      <w:r w:rsidRPr="00F20730">
        <w:rPr>
          <w:sz w:val="24"/>
          <w:szCs w:val="24"/>
        </w:rPr>
        <w:t xml:space="preserve"> estabelecido</w:t>
      </w:r>
      <w:r w:rsidR="00BF105F">
        <w:rPr>
          <w:sz w:val="24"/>
          <w:szCs w:val="24"/>
        </w:rPr>
        <w:t>s</w:t>
      </w:r>
      <w:r w:rsidRPr="00F20730">
        <w:rPr>
          <w:sz w:val="24"/>
          <w:szCs w:val="24"/>
        </w:rPr>
        <w:t xml:space="preserve"> pelo Edital CAPES Nº </w:t>
      </w:r>
      <w:r w:rsidR="00BF105F">
        <w:rPr>
          <w:sz w:val="24"/>
          <w:szCs w:val="24"/>
        </w:rPr>
        <w:t>17</w:t>
      </w:r>
      <w:r w:rsidRPr="00F20730">
        <w:rPr>
          <w:sz w:val="24"/>
          <w:szCs w:val="24"/>
        </w:rPr>
        <w:t>/202</w:t>
      </w:r>
      <w:r w:rsidR="00BF105F">
        <w:rPr>
          <w:sz w:val="24"/>
          <w:szCs w:val="24"/>
        </w:rPr>
        <w:t>5</w:t>
      </w:r>
      <w:r w:rsidRPr="00F20730">
        <w:rPr>
          <w:sz w:val="24"/>
          <w:szCs w:val="24"/>
        </w:rPr>
        <w:t xml:space="preserve"> - PROGRAMA INSTITUCIONAL DE DOUTORADO SANDUÍCHE NO EXTERIOR (PDSE) - 202</w:t>
      </w:r>
      <w:r w:rsidR="00BF105F">
        <w:rPr>
          <w:sz w:val="24"/>
          <w:szCs w:val="24"/>
        </w:rPr>
        <w:t>5</w:t>
      </w:r>
      <w:r w:rsidRPr="00F20730">
        <w:rPr>
          <w:sz w:val="24"/>
          <w:szCs w:val="24"/>
        </w:rPr>
        <w:t>/202</w:t>
      </w:r>
      <w:r w:rsidR="00BF105F">
        <w:rPr>
          <w:sz w:val="24"/>
          <w:szCs w:val="24"/>
        </w:rPr>
        <w:t>6.</w:t>
      </w:r>
    </w:p>
    <w:p w14:paraId="2EBEAC30" w14:textId="77777777" w:rsidR="00B650E7" w:rsidRPr="00F20730" w:rsidRDefault="00B650E7" w:rsidP="00B650E7">
      <w:pPr>
        <w:pStyle w:val="Corpo"/>
        <w:spacing w:line="300" w:lineRule="auto"/>
        <w:ind w:left="567"/>
        <w:jc w:val="both"/>
        <w:rPr>
          <w:rFonts w:ascii="Times New Roman" w:hAnsi="Times New Roman" w:cs="Times New Roman"/>
          <w:sz w:val="24"/>
          <w:szCs w:val="24"/>
        </w:rPr>
      </w:pPr>
    </w:p>
    <w:p w14:paraId="63E07F42" w14:textId="27261792" w:rsidR="00B650E7" w:rsidRPr="00F20730" w:rsidRDefault="00B650E7" w:rsidP="00B650E7">
      <w:pPr>
        <w:pStyle w:val="Corpo"/>
        <w:spacing w:line="300" w:lineRule="auto"/>
        <w:ind w:left="567"/>
        <w:jc w:val="both"/>
        <w:rPr>
          <w:rFonts w:ascii="Times New Roman" w:hAnsi="Times New Roman" w:cs="Times New Roman"/>
          <w:b/>
          <w:bCs/>
          <w:sz w:val="24"/>
          <w:szCs w:val="24"/>
        </w:rPr>
      </w:pPr>
      <w:r w:rsidRPr="00F20730">
        <w:rPr>
          <w:rFonts w:ascii="Times New Roman" w:hAnsi="Times New Roman" w:cs="Times New Roman"/>
          <w:b/>
          <w:bCs/>
          <w:sz w:val="24"/>
          <w:szCs w:val="24"/>
        </w:rPr>
        <w:t>1</w:t>
      </w:r>
      <w:r w:rsidR="00330EB6">
        <w:rPr>
          <w:rFonts w:ascii="Times New Roman" w:hAnsi="Times New Roman" w:cs="Times New Roman"/>
          <w:b/>
          <w:bCs/>
          <w:sz w:val="24"/>
          <w:szCs w:val="24"/>
        </w:rPr>
        <w:t>5</w:t>
      </w:r>
      <w:r w:rsidRPr="00F20730">
        <w:rPr>
          <w:rFonts w:ascii="Times New Roman" w:hAnsi="Times New Roman" w:cs="Times New Roman"/>
          <w:b/>
          <w:bCs/>
          <w:sz w:val="24"/>
          <w:szCs w:val="24"/>
        </w:rPr>
        <w:t>. PRESTAÇÃO DE CONTAS E RELATÓRIO TÉCNICO</w:t>
      </w:r>
    </w:p>
    <w:p w14:paraId="736E94CB" w14:textId="77777777" w:rsidR="00BF105F" w:rsidRPr="00F20730" w:rsidRDefault="00B650E7" w:rsidP="00BF105F">
      <w:pPr>
        <w:pStyle w:val="PargrafodaLista"/>
        <w:tabs>
          <w:tab w:val="left" w:pos="1646"/>
          <w:tab w:val="left" w:pos="1647"/>
        </w:tabs>
        <w:spacing w:line="300" w:lineRule="auto"/>
        <w:ind w:left="709" w:right="232"/>
        <w:rPr>
          <w:sz w:val="24"/>
          <w:szCs w:val="24"/>
        </w:rPr>
      </w:pPr>
      <w:r w:rsidRPr="00F20730">
        <w:rPr>
          <w:sz w:val="24"/>
          <w:szCs w:val="24"/>
        </w:rPr>
        <w:t xml:space="preserve">Serão realizados conforme </w:t>
      </w:r>
      <w:r w:rsidR="00BF105F" w:rsidRPr="00F20730">
        <w:rPr>
          <w:sz w:val="24"/>
          <w:szCs w:val="24"/>
        </w:rPr>
        <w:t>praz</w:t>
      </w:r>
      <w:r w:rsidR="00BF105F">
        <w:rPr>
          <w:sz w:val="24"/>
          <w:szCs w:val="24"/>
        </w:rPr>
        <w:t>os e normas</w:t>
      </w:r>
      <w:r w:rsidR="00BF105F" w:rsidRPr="00F20730">
        <w:rPr>
          <w:sz w:val="24"/>
          <w:szCs w:val="24"/>
        </w:rPr>
        <w:t xml:space="preserve"> estabelecido</w:t>
      </w:r>
      <w:r w:rsidR="00BF105F">
        <w:rPr>
          <w:sz w:val="24"/>
          <w:szCs w:val="24"/>
        </w:rPr>
        <w:t>s</w:t>
      </w:r>
      <w:r w:rsidR="00BF105F" w:rsidRPr="00F20730">
        <w:rPr>
          <w:sz w:val="24"/>
          <w:szCs w:val="24"/>
        </w:rPr>
        <w:t xml:space="preserve"> </w:t>
      </w:r>
      <w:r w:rsidR="00BF105F">
        <w:rPr>
          <w:sz w:val="24"/>
          <w:szCs w:val="24"/>
        </w:rPr>
        <w:t xml:space="preserve">no Edital </w:t>
      </w:r>
      <w:r w:rsidR="00BF105F" w:rsidRPr="00F20730">
        <w:rPr>
          <w:sz w:val="24"/>
          <w:szCs w:val="24"/>
        </w:rPr>
        <w:t xml:space="preserve">CAPES Nº </w:t>
      </w:r>
      <w:r w:rsidR="00BF105F">
        <w:rPr>
          <w:sz w:val="24"/>
          <w:szCs w:val="24"/>
        </w:rPr>
        <w:t>17</w:t>
      </w:r>
      <w:r w:rsidR="00BF105F" w:rsidRPr="00F20730">
        <w:rPr>
          <w:sz w:val="24"/>
          <w:szCs w:val="24"/>
        </w:rPr>
        <w:t>/202</w:t>
      </w:r>
      <w:r w:rsidR="00BF105F">
        <w:rPr>
          <w:sz w:val="24"/>
          <w:szCs w:val="24"/>
        </w:rPr>
        <w:t>5</w:t>
      </w:r>
      <w:r w:rsidR="00BF105F" w:rsidRPr="00F20730">
        <w:rPr>
          <w:sz w:val="24"/>
          <w:szCs w:val="24"/>
        </w:rPr>
        <w:t xml:space="preserve"> - PROGRAMA INSTITUCIONAL DE DOUTORADO SANDUÍCHE NO EXTERIOR (PDSE) - 202</w:t>
      </w:r>
      <w:r w:rsidR="00BF105F">
        <w:rPr>
          <w:sz w:val="24"/>
          <w:szCs w:val="24"/>
        </w:rPr>
        <w:t>5</w:t>
      </w:r>
      <w:r w:rsidR="00BF105F" w:rsidRPr="00F20730">
        <w:rPr>
          <w:sz w:val="24"/>
          <w:szCs w:val="24"/>
        </w:rPr>
        <w:t>/202</w:t>
      </w:r>
      <w:r w:rsidR="00BF105F">
        <w:rPr>
          <w:sz w:val="24"/>
          <w:szCs w:val="24"/>
        </w:rPr>
        <w:t>6.</w:t>
      </w:r>
    </w:p>
    <w:p w14:paraId="3E88EC52" w14:textId="744F2109" w:rsidR="00B650E7" w:rsidRDefault="00B650E7" w:rsidP="00B650E7">
      <w:pPr>
        <w:pStyle w:val="PargrafodaLista"/>
        <w:tabs>
          <w:tab w:val="left" w:pos="1646"/>
          <w:tab w:val="left" w:pos="1647"/>
        </w:tabs>
        <w:spacing w:line="300" w:lineRule="auto"/>
        <w:ind w:left="709" w:right="232"/>
        <w:rPr>
          <w:sz w:val="24"/>
          <w:szCs w:val="24"/>
        </w:rPr>
      </w:pPr>
    </w:p>
    <w:p w14:paraId="6AF8497F" w14:textId="77777777" w:rsidR="00BF105F" w:rsidRDefault="00BF105F" w:rsidP="00B650E7">
      <w:pPr>
        <w:pStyle w:val="PargrafodaLista"/>
        <w:tabs>
          <w:tab w:val="left" w:pos="1646"/>
          <w:tab w:val="left" w:pos="1647"/>
        </w:tabs>
        <w:spacing w:line="300" w:lineRule="auto"/>
        <w:ind w:left="709" w:right="232"/>
        <w:rPr>
          <w:sz w:val="24"/>
          <w:szCs w:val="24"/>
        </w:rPr>
      </w:pPr>
    </w:p>
    <w:p w14:paraId="786438B1" w14:textId="77777777" w:rsidR="00BF105F" w:rsidRDefault="00BF105F" w:rsidP="00B650E7">
      <w:pPr>
        <w:pStyle w:val="PargrafodaLista"/>
        <w:tabs>
          <w:tab w:val="left" w:pos="1646"/>
          <w:tab w:val="left" w:pos="1647"/>
        </w:tabs>
        <w:spacing w:line="300" w:lineRule="auto"/>
        <w:ind w:left="709" w:right="232"/>
        <w:rPr>
          <w:sz w:val="24"/>
          <w:szCs w:val="24"/>
        </w:rPr>
      </w:pPr>
    </w:p>
    <w:p w14:paraId="21CF738B" w14:textId="77777777" w:rsidR="00BF105F" w:rsidRDefault="00BF105F" w:rsidP="00B650E7">
      <w:pPr>
        <w:pStyle w:val="PargrafodaLista"/>
        <w:tabs>
          <w:tab w:val="left" w:pos="1646"/>
          <w:tab w:val="left" w:pos="1647"/>
        </w:tabs>
        <w:spacing w:line="300" w:lineRule="auto"/>
        <w:ind w:left="709" w:right="232"/>
        <w:rPr>
          <w:sz w:val="24"/>
          <w:szCs w:val="24"/>
        </w:rPr>
      </w:pPr>
    </w:p>
    <w:p w14:paraId="71749527" w14:textId="77777777" w:rsidR="00BF105F" w:rsidRDefault="00BF105F" w:rsidP="00B650E7">
      <w:pPr>
        <w:pStyle w:val="PargrafodaLista"/>
        <w:tabs>
          <w:tab w:val="left" w:pos="1646"/>
          <w:tab w:val="left" w:pos="1647"/>
        </w:tabs>
        <w:spacing w:line="300" w:lineRule="auto"/>
        <w:ind w:left="709" w:right="232"/>
        <w:rPr>
          <w:sz w:val="24"/>
          <w:szCs w:val="24"/>
        </w:rPr>
      </w:pPr>
    </w:p>
    <w:p w14:paraId="0BC78321" w14:textId="77777777" w:rsidR="00BF105F" w:rsidRDefault="00BF105F" w:rsidP="00B650E7">
      <w:pPr>
        <w:pStyle w:val="PargrafodaLista"/>
        <w:tabs>
          <w:tab w:val="left" w:pos="1646"/>
          <w:tab w:val="left" w:pos="1647"/>
        </w:tabs>
        <w:spacing w:line="300" w:lineRule="auto"/>
        <w:ind w:left="709" w:right="232"/>
        <w:rPr>
          <w:sz w:val="24"/>
          <w:szCs w:val="24"/>
        </w:rPr>
      </w:pPr>
    </w:p>
    <w:p w14:paraId="078D5E9E" w14:textId="1DE647E4" w:rsidR="00730CE8" w:rsidRPr="00A85B57" w:rsidRDefault="00730CE8" w:rsidP="00A85B57">
      <w:pPr>
        <w:pStyle w:val="NormalWeb"/>
        <w:shd w:val="clear" w:color="auto" w:fill="FFFFFF"/>
        <w:spacing w:before="240" w:after="0" w:line="300" w:lineRule="auto"/>
        <w:ind w:left="567"/>
        <w:jc w:val="both"/>
        <w:rPr>
          <w:rFonts w:cs="Times New Roman"/>
          <w:b/>
          <w:bCs/>
        </w:rPr>
      </w:pPr>
      <w:r w:rsidRPr="00A85B57">
        <w:rPr>
          <w:rStyle w:val="Nenhum"/>
          <w:rFonts w:cs="Times New Roman"/>
          <w:b/>
          <w:bCs/>
        </w:rPr>
        <w:lastRenderedPageBreak/>
        <w:t>1</w:t>
      </w:r>
      <w:r w:rsidR="00330EB6">
        <w:rPr>
          <w:rStyle w:val="Nenhum"/>
          <w:rFonts w:cs="Times New Roman"/>
          <w:b/>
          <w:bCs/>
        </w:rPr>
        <w:t>6</w:t>
      </w:r>
      <w:r w:rsidRPr="00A85B57">
        <w:rPr>
          <w:rStyle w:val="Nenhum"/>
          <w:rFonts w:cs="Times New Roman"/>
          <w:b/>
          <w:bCs/>
        </w:rPr>
        <w:t>. DA COMISSÃO EXAMINADORA DE SELEÇÃO:</w:t>
      </w:r>
    </w:p>
    <w:p w14:paraId="55739077" w14:textId="77777777" w:rsidR="00730CE8" w:rsidRPr="00A85B57" w:rsidRDefault="00730CE8" w:rsidP="00A85B57">
      <w:pPr>
        <w:pStyle w:val="NormalWeb"/>
        <w:shd w:val="clear" w:color="auto" w:fill="FFFFFF"/>
        <w:tabs>
          <w:tab w:val="left" w:pos="284"/>
        </w:tabs>
        <w:spacing w:before="0" w:after="0" w:line="300" w:lineRule="auto"/>
        <w:jc w:val="both"/>
        <w:rPr>
          <w:rFonts w:cs="Times New Roman"/>
        </w:rPr>
      </w:pPr>
    </w:p>
    <w:tbl>
      <w:tblPr>
        <w:tblStyle w:val="TableNormal"/>
        <w:tblW w:w="8505" w:type="dxa"/>
        <w:tblInd w:w="2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05"/>
      </w:tblGrid>
      <w:tr w:rsidR="00730CE8" w:rsidRPr="00A85B57" w14:paraId="1395F7EF" w14:textId="77777777" w:rsidTr="00AF31F7">
        <w:trPr>
          <w:trHeight w:val="620"/>
        </w:trPr>
        <w:tc>
          <w:tcPr>
            <w:tcW w:w="8505" w:type="dxa"/>
            <w:tcBorders>
              <w:top w:val="single" w:sz="6" w:space="0" w:color="000000"/>
              <w:left w:val="single" w:sz="6" w:space="0" w:color="000000"/>
              <w:bottom w:val="single" w:sz="6" w:space="0" w:color="000000"/>
              <w:right w:val="single" w:sz="6" w:space="0" w:color="93B324"/>
            </w:tcBorders>
            <w:shd w:val="clear" w:color="auto" w:fill="FFFFFF"/>
            <w:tcMar>
              <w:top w:w="80" w:type="dxa"/>
              <w:left w:w="80" w:type="dxa"/>
              <w:bottom w:w="80" w:type="dxa"/>
              <w:right w:w="80" w:type="dxa"/>
            </w:tcMar>
            <w:vAlign w:val="center"/>
          </w:tcPr>
          <w:p w14:paraId="4D7A007E" w14:textId="77777777" w:rsidR="00730CE8" w:rsidRPr="00A85B57" w:rsidRDefault="00730CE8" w:rsidP="00A85B57">
            <w:pPr>
              <w:pStyle w:val="Corpo"/>
              <w:tabs>
                <w:tab w:val="left" w:pos="284"/>
              </w:tabs>
              <w:spacing w:line="300" w:lineRule="auto"/>
              <w:jc w:val="both"/>
              <w:rPr>
                <w:rStyle w:val="Nenhum"/>
                <w:rFonts w:ascii="Times New Roman" w:hAnsi="Times New Roman" w:cs="Times New Roman"/>
              </w:rPr>
            </w:pPr>
            <w:r w:rsidRPr="00A85B57">
              <w:rPr>
                <w:rStyle w:val="Nenhum"/>
                <w:rFonts w:ascii="Times New Roman" w:hAnsi="Times New Roman" w:cs="Times New Roman"/>
                <w:b/>
                <w:bCs/>
              </w:rPr>
              <w:t>Presidente</w:t>
            </w:r>
            <w:r w:rsidRPr="00A85B57">
              <w:rPr>
                <w:rStyle w:val="Nenhum"/>
                <w:rFonts w:ascii="Times New Roman" w:hAnsi="Times New Roman" w:cs="Times New Roman"/>
              </w:rPr>
              <w:t> </w:t>
            </w:r>
          </w:p>
          <w:p w14:paraId="5C71C4C1" w14:textId="77777777" w:rsidR="00730CE8" w:rsidRPr="00A85B57" w:rsidRDefault="00730CE8" w:rsidP="00A85B57">
            <w:pPr>
              <w:pStyle w:val="NormalWeb"/>
              <w:tabs>
                <w:tab w:val="left" w:pos="284"/>
              </w:tabs>
              <w:spacing w:before="0" w:after="0" w:line="300" w:lineRule="auto"/>
              <w:jc w:val="both"/>
              <w:rPr>
                <w:rFonts w:cs="Times New Roman"/>
              </w:rPr>
            </w:pPr>
            <w:r w:rsidRPr="00A85B57">
              <w:rPr>
                <w:rStyle w:val="Nenhum"/>
                <w:rFonts w:cs="Times New Roman"/>
                <w:shd w:val="clear" w:color="auto" w:fill="FFFF00"/>
              </w:rPr>
              <w:t>__________________________</w:t>
            </w:r>
          </w:p>
        </w:tc>
      </w:tr>
      <w:tr w:rsidR="00730CE8" w:rsidRPr="00A85B57" w14:paraId="47C0CD0D" w14:textId="77777777" w:rsidTr="00AF31F7">
        <w:trPr>
          <w:trHeight w:val="1520"/>
        </w:trPr>
        <w:tc>
          <w:tcPr>
            <w:tcW w:w="8505" w:type="dxa"/>
            <w:tcBorders>
              <w:top w:val="single" w:sz="6" w:space="0" w:color="000000"/>
              <w:left w:val="single" w:sz="6" w:space="0" w:color="000000"/>
              <w:bottom w:val="single" w:sz="6" w:space="0" w:color="000000"/>
              <w:right w:val="single" w:sz="6" w:space="0" w:color="93B324"/>
            </w:tcBorders>
            <w:shd w:val="clear" w:color="auto" w:fill="FFFFFF"/>
            <w:tcMar>
              <w:top w:w="80" w:type="dxa"/>
              <w:left w:w="80" w:type="dxa"/>
              <w:bottom w:w="80" w:type="dxa"/>
              <w:right w:w="80" w:type="dxa"/>
            </w:tcMar>
            <w:vAlign w:val="center"/>
          </w:tcPr>
          <w:p w14:paraId="7B553ACD" w14:textId="77777777" w:rsidR="00730CE8" w:rsidRPr="00A85B57" w:rsidRDefault="00730CE8" w:rsidP="00A85B57">
            <w:pPr>
              <w:pStyle w:val="Corpo"/>
              <w:tabs>
                <w:tab w:val="left" w:pos="284"/>
              </w:tabs>
              <w:spacing w:line="300" w:lineRule="auto"/>
              <w:jc w:val="both"/>
              <w:rPr>
                <w:rStyle w:val="Nenhum"/>
                <w:rFonts w:ascii="Times New Roman" w:hAnsi="Times New Roman" w:cs="Times New Roman"/>
              </w:rPr>
            </w:pPr>
            <w:r w:rsidRPr="00A85B57">
              <w:rPr>
                <w:rStyle w:val="Nenhum"/>
                <w:rFonts w:ascii="Times New Roman" w:hAnsi="Times New Roman" w:cs="Times New Roman"/>
                <w:b/>
                <w:bCs/>
              </w:rPr>
              <w:t>Membros</w:t>
            </w:r>
            <w:r w:rsidRPr="00A85B57">
              <w:rPr>
                <w:rStyle w:val="Nenhum"/>
                <w:rFonts w:ascii="Times New Roman" w:hAnsi="Times New Roman" w:cs="Times New Roman"/>
              </w:rPr>
              <w:t> </w:t>
            </w:r>
          </w:p>
          <w:p w14:paraId="0FBDC668" w14:textId="77777777" w:rsidR="00730CE8" w:rsidRPr="00A85B57" w:rsidRDefault="00730CE8" w:rsidP="00A85B57">
            <w:pPr>
              <w:pStyle w:val="NormalWeb"/>
              <w:tabs>
                <w:tab w:val="left" w:pos="284"/>
              </w:tabs>
              <w:spacing w:before="0" w:after="0" w:line="300" w:lineRule="auto"/>
              <w:jc w:val="both"/>
              <w:rPr>
                <w:rStyle w:val="Nenhum"/>
                <w:rFonts w:cs="Times New Roman"/>
                <w:shd w:val="clear" w:color="auto" w:fill="FFFF00"/>
              </w:rPr>
            </w:pPr>
            <w:r w:rsidRPr="00A85B57">
              <w:rPr>
                <w:rStyle w:val="Nenhum"/>
                <w:rFonts w:cs="Times New Roman"/>
                <w:shd w:val="clear" w:color="auto" w:fill="FFFF00"/>
              </w:rPr>
              <w:t>__________________________</w:t>
            </w:r>
          </w:p>
          <w:p w14:paraId="7E71480A" w14:textId="77777777" w:rsidR="00730CE8" w:rsidRPr="00A85B57" w:rsidRDefault="00730CE8" w:rsidP="00A85B57">
            <w:pPr>
              <w:pStyle w:val="NormalWeb"/>
              <w:tabs>
                <w:tab w:val="left" w:pos="284"/>
              </w:tabs>
              <w:spacing w:before="0" w:after="0" w:line="300" w:lineRule="auto"/>
              <w:jc w:val="both"/>
              <w:rPr>
                <w:rStyle w:val="Nenhum"/>
                <w:rFonts w:cs="Times New Roman"/>
                <w:shd w:val="clear" w:color="auto" w:fill="FFFF00"/>
              </w:rPr>
            </w:pPr>
            <w:r w:rsidRPr="00A85B57">
              <w:rPr>
                <w:rStyle w:val="Nenhum"/>
                <w:rFonts w:cs="Times New Roman"/>
                <w:shd w:val="clear" w:color="auto" w:fill="FFFF00"/>
              </w:rPr>
              <w:t>__________________________</w:t>
            </w:r>
          </w:p>
          <w:p w14:paraId="5AE593AE" w14:textId="77777777" w:rsidR="00730CE8" w:rsidRPr="00A85B57" w:rsidRDefault="00730CE8" w:rsidP="00A85B57">
            <w:pPr>
              <w:pStyle w:val="NormalWeb"/>
              <w:tabs>
                <w:tab w:val="left" w:pos="284"/>
              </w:tabs>
              <w:spacing w:before="0" w:after="0" w:line="300" w:lineRule="auto"/>
              <w:jc w:val="both"/>
              <w:rPr>
                <w:rStyle w:val="Nenhum"/>
                <w:rFonts w:cs="Times New Roman"/>
                <w:shd w:val="clear" w:color="auto" w:fill="FFFF00"/>
              </w:rPr>
            </w:pPr>
            <w:r w:rsidRPr="00A85B57">
              <w:rPr>
                <w:rStyle w:val="Nenhum"/>
                <w:rFonts w:cs="Times New Roman"/>
                <w:shd w:val="clear" w:color="auto" w:fill="FFFF00"/>
              </w:rPr>
              <w:t>__________________________</w:t>
            </w:r>
          </w:p>
          <w:p w14:paraId="345F515B" w14:textId="77777777" w:rsidR="00730CE8" w:rsidRPr="00A85B57" w:rsidRDefault="00730CE8" w:rsidP="00A85B57">
            <w:pPr>
              <w:pStyle w:val="NormalWeb"/>
              <w:tabs>
                <w:tab w:val="left" w:pos="284"/>
              </w:tabs>
              <w:spacing w:before="0" w:after="0" w:line="300" w:lineRule="auto"/>
              <w:jc w:val="both"/>
              <w:rPr>
                <w:rFonts w:cs="Times New Roman"/>
              </w:rPr>
            </w:pPr>
            <w:r w:rsidRPr="00A85B57">
              <w:rPr>
                <w:rStyle w:val="Nenhum"/>
                <w:rFonts w:cs="Times New Roman"/>
                <w:shd w:val="clear" w:color="auto" w:fill="FFFF00"/>
              </w:rPr>
              <w:t>__________________________</w:t>
            </w:r>
          </w:p>
        </w:tc>
      </w:tr>
      <w:tr w:rsidR="00730CE8" w:rsidRPr="00A85B57" w14:paraId="1ACAE869" w14:textId="77777777" w:rsidTr="00AF31F7">
        <w:trPr>
          <w:trHeight w:val="920"/>
        </w:trPr>
        <w:tc>
          <w:tcPr>
            <w:tcW w:w="8505" w:type="dxa"/>
            <w:tcBorders>
              <w:top w:val="single" w:sz="6" w:space="0" w:color="000000"/>
              <w:left w:val="single" w:sz="6" w:space="0" w:color="000000"/>
              <w:bottom w:val="single" w:sz="6" w:space="0" w:color="000000"/>
              <w:right w:val="single" w:sz="6" w:space="0" w:color="93B324"/>
            </w:tcBorders>
            <w:shd w:val="clear" w:color="auto" w:fill="FFFFFF"/>
            <w:tcMar>
              <w:top w:w="80" w:type="dxa"/>
              <w:left w:w="80" w:type="dxa"/>
              <w:bottom w:w="80" w:type="dxa"/>
              <w:right w:w="80" w:type="dxa"/>
            </w:tcMar>
            <w:vAlign w:val="center"/>
          </w:tcPr>
          <w:p w14:paraId="4A874004" w14:textId="77777777" w:rsidR="00730CE8" w:rsidRPr="00A85B57" w:rsidRDefault="00730CE8" w:rsidP="00A85B57">
            <w:pPr>
              <w:pStyle w:val="Corpo"/>
              <w:tabs>
                <w:tab w:val="left" w:pos="284"/>
              </w:tabs>
              <w:spacing w:line="300" w:lineRule="auto"/>
              <w:jc w:val="both"/>
              <w:rPr>
                <w:rStyle w:val="Nenhum"/>
                <w:rFonts w:ascii="Times New Roman" w:hAnsi="Times New Roman" w:cs="Times New Roman"/>
              </w:rPr>
            </w:pPr>
            <w:r w:rsidRPr="00A85B57">
              <w:rPr>
                <w:rStyle w:val="Nenhum"/>
                <w:rFonts w:ascii="Times New Roman" w:hAnsi="Times New Roman" w:cs="Times New Roman"/>
                <w:b/>
                <w:bCs/>
              </w:rPr>
              <w:t>Suplentes</w:t>
            </w:r>
            <w:r w:rsidRPr="00A85B57">
              <w:rPr>
                <w:rStyle w:val="Nenhum"/>
                <w:rFonts w:ascii="Times New Roman" w:hAnsi="Times New Roman" w:cs="Times New Roman"/>
              </w:rPr>
              <w:t> </w:t>
            </w:r>
          </w:p>
          <w:p w14:paraId="41AFC08E" w14:textId="77777777" w:rsidR="00730CE8" w:rsidRPr="00A85B57" w:rsidRDefault="00730CE8" w:rsidP="00A85B57">
            <w:pPr>
              <w:pStyle w:val="NormalWeb"/>
              <w:tabs>
                <w:tab w:val="left" w:pos="284"/>
              </w:tabs>
              <w:spacing w:before="0" w:after="0" w:line="300" w:lineRule="auto"/>
              <w:jc w:val="both"/>
              <w:rPr>
                <w:rStyle w:val="Nenhum"/>
                <w:rFonts w:cs="Times New Roman"/>
                <w:shd w:val="clear" w:color="auto" w:fill="FFFF00"/>
              </w:rPr>
            </w:pPr>
            <w:r w:rsidRPr="00A85B57">
              <w:rPr>
                <w:rStyle w:val="Nenhum"/>
                <w:rFonts w:cs="Times New Roman"/>
                <w:shd w:val="clear" w:color="auto" w:fill="FFFF00"/>
              </w:rPr>
              <w:t>__________________________</w:t>
            </w:r>
          </w:p>
          <w:p w14:paraId="0E7ADF08" w14:textId="77777777" w:rsidR="00730CE8" w:rsidRPr="00A85B57" w:rsidRDefault="00730CE8" w:rsidP="00A85B57">
            <w:pPr>
              <w:pStyle w:val="NormalWeb"/>
              <w:tabs>
                <w:tab w:val="left" w:pos="284"/>
              </w:tabs>
              <w:spacing w:before="0" w:after="0" w:line="300" w:lineRule="auto"/>
              <w:jc w:val="both"/>
              <w:rPr>
                <w:rFonts w:cs="Times New Roman"/>
              </w:rPr>
            </w:pPr>
            <w:r w:rsidRPr="00A85B57">
              <w:rPr>
                <w:rStyle w:val="Nenhum"/>
                <w:rFonts w:cs="Times New Roman"/>
                <w:shd w:val="clear" w:color="auto" w:fill="FFFF00"/>
              </w:rPr>
              <w:t>__________________________</w:t>
            </w:r>
          </w:p>
        </w:tc>
      </w:tr>
    </w:tbl>
    <w:p w14:paraId="7542C7F4" w14:textId="77777777" w:rsidR="00730CE8" w:rsidRPr="00A85B57" w:rsidRDefault="00730CE8" w:rsidP="00A85B57">
      <w:pPr>
        <w:pStyle w:val="NormalWeb"/>
        <w:widowControl w:val="0"/>
        <w:tabs>
          <w:tab w:val="left" w:pos="284"/>
        </w:tabs>
        <w:spacing w:before="0" w:after="0" w:line="300" w:lineRule="auto"/>
        <w:ind w:left="123" w:hanging="123"/>
        <w:jc w:val="both"/>
        <w:rPr>
          <w:rFonts w:cs="Times New Roman"/>
        </w:rPr>
      </w:pPr>
    </w:p>
    <w:p w14:paraId="762FF1AE" w14:textId="77777777" w:rsidR="00C26560" w:rsidRPr="00A85B57" w:rsidRDefault="00C26560" w:rsidP="00A85B57">
      <w:pPr>
        <w:pStyle w:val="NormalWeb"/>
        <w:shd w:val="clear" w:color="auto" w:fill="FFFFFF"/>
        <w:tabs>
          <w:tab w:val="left" w:pos="709"/>
        </w:tabs>
        <w:spacing w:before="240" w:after="0" w:line="300" w:lineRule="auto"/>
        <w:ind w:left="284" w:firstLine="283"/>
        <w:jc w:val="both"/>
        <w:rPr>
          <w:rFonts w:cs="Times New Roman"/>
        </w:rPr>
      </w:pPr>
      <w:r w:rsidRPr="00A85B57">
        <w:rPr>
          <w:rStyle w:val="Nenhum"/>
          <w:rFonts w:cs="Times New Roman"/>
          <w:b/>
          <w:bCs/>
        </w:rPr>
        <w:t>INFORMAÇÕES:</w:t>
      </w:r>
    </w:p>
    <w:p w14:paraId="28579A45" w14:textId="1D9D1669" w:rsidR="00C26560" w:rsidRPr="00A85B57" w:rsidRDefault="00C26560" w:rsidP="00A85B57">
      <w:pPr>
        <w:pStyle w:val="NormalWeb"/>
        <w:tabs>
          <w:tab w:val="left" w:pos="709"/>
        </w:tabs>
        <w:spacing w:before="0" w:after="0" w:line="300" w:lineRule="auto"/>
        <w:ind w:left="284" w:firstLine="283"/>
        <w:jc w:val="both"/>
        <w:rPr>
          <w:rStyle w:val="Nenhum"/>
          <w:rFonts w:cs="Times New Roman"/>
          <w:shd w:val="clear" w:color="auto" w:fill="FFFF00"/>
        </w:rPr>
      </w:pPr>
      <w:r w:rsidRPr="00A85B57">
        <w:rPr>
          <w:rStyle w:val="Nenhum"/>
          <w:rFonts w:cs="Times New Roman"/>
        </w:rPr>
        <w:t xml:space="preserve">Programa de Pós-Graduação em </w:t>
      </w:r>
      <w:r w:rsidRPr="00A85B57">
        <w:rPr>
          <w:rStyle w:val="Nenhum"/>
          <w:rFonts w:cs="Times New Roman"/>
          <w:shd w:val="clear" w:color="auto" w:fill="FFFF00"/>
        </w:rPr>
        <w:t xml:space="preserve">________________________ </w:t>
      </w:r>
    </w:p>
    <w:p w14:paraId="43C61EDC" w14:textId="58BDA489" w:rsidR="00C26560" w:rsidRPr="00A85B57" w:rsidRDefault="00C26560" w:rsidP="00A85B57">
      <w:pPr>
        <w:pStyle w:val="NormalWeb"/>
        <w:shd w:val="clear" w:color="auto" w:fill="FFFFFF"/>
        <w:tabs>
          <w:tab w:val="left" w:pos="709"/>
        </w:tabs>
        <w:spacing w:before="0" w:after="0" w:line="300" w:lineRule="auto"/>
        <w:ind w:left="284" w:firstLine="283"/>
        <w:jc w:val="both"/>
        <w:rPr>
          <w:rFonts w:cs="Times New Roman"/>
        </w:rPr>
      </w:pPr>
      <w:r w:rsidRPr="00A85B57">
        <w:rPr>
          <w:rStyle w:val="Nenhum"/>
          <w:rFonts w:cs="Times New Roman"/>
        </w:rPr>
        <w:t>E-mail: (Horário: das ___:___ às ___:___)</w:t>
      </w:r>
    </w:p>
    <w:p w14:paraId="2468E6F0" w14:textId="77777777" w:rsidR="00C26560" w:rsidRPr="00A85B57" w:rsidRDefault="00C26560" w:rsidP="00A85B57">
      <w:pPr>
        <w:pStyle w:val="NormalWeb"/>
        <w:shd w:val="clear" w:color="auto" w:fill="FFFFFF"/>
        <w:tabs>
          <w:tab w:val="left" w:pos="709"/>
        </w:tabs>
        <w:spacing w:before="0" w:after="0" w:line="300" w:lineRule="auto"/>
        <w:ind w:left="284" w:firstLine="283"/>
        <w:jc w:val="both"/>
        <w:rPr>
          <w:rFonts w:cs="Times New Roman"/>
        </w:rPr>
      </w:pPr>
    </w:p>
    <w:p w14:paraId="67703F2E" w14:textId="77777777" w:rsidR="00C26560" w:rsidRPr="00A85B57" w:rsidRDefault="00C26560" w:rsidP="00A85B57">
      <w:pPr>
        <w:pStyle w:val="NormalWeb"/>
        <w:shd w:val="clear" w:color="auto" w:fill="FFFFFF"/>
        <w:tabs>
          <w:tab w:val="left" w:pos="284"/>
        </w:tabs>
        <w:spacing w:before="0" w:after="0" w:line="300" w:lineRule="auto"/>
        <w:ind w:left="284"/>
        <w:jc w:val="both"/>
        <w:rPr>
          <w:rFonts w:cs="Times New Roman"/>
        </w:rPr>
      </w:pPr>
    </w:p>
    <w:p w14:paraId="5834B82D" w14:textId="6FAEBE01" w:rsidR="00C26560" w:rsidRPr="00A85B57" w:rsidRDefault="00C26560" w:rsidP="00A85B57">
      <w:pPr>
        <w:pStyle w:val="NormalWeb"/>
        <w:shd w:val="clear" w:color="auto" w:fill="FFFFFF"/>
        <w:tabs>
          <w:tab w:val="left" w:pos="284"/>
        </w:tabs>
        <w:spacing w:before="0" w:after="0" w:line="300" w:lineRule="auto"/>
        <w:ind w:left="284" w:right="250"/>
        <w:jc w:val="both"/>
        <w:rPr>
          <w:rFonts w:cs="Times New Roman"/>
        </w:rPr>
      </w:pPr>
      <w:r w:rsidRPr="00A85B57">
        <w:rPr>
          <w:rStyle w:val="Nenhum"/>
          <w:rFonts w:cs="Times New Roman"/>
        </w:rPr>
        <w:t xml:space="preserve">Londrina, </w:t>
      </w:r>
      <w:r w:rsidRPr="00A85B57">
        <w:rPr>
          <w:rStyle w:val="Nenhum"/>
          <w:rFonts w:cs="Times New Roman"/>
          <w:shd w:val="clear" w:color="auto" w:fill="FFFF00"/>
        </w:rPr>
        <w:t>____</w:t>
      </w:r>
      <w:r w:rsidRPr="00A85B57">
        <w:rPr>
          <w:rStyle w:val="Nenhum"/>
          <w:rFonts w:cs="Times New Roman"/>
        </w:rPr>
        <w:t xml:space="preserve"> de </w:t>
      </w:r>
      <w:r w:rsidRPr="00A85B57">
        <w:rPr>
          <w:rStyle w:val="Nenhum"/>
          <w:rFonts w:cs="Times New Roman"/>
          <w:shd w:val="clear" w:color="auto" w:fill="FFFF00"/>
        </w:rPr>
        <w:t>_________</w:t>
      </w:r>
      <w:r w:rsidRPr="00A85B57">
        <w:rPr>
          <w:rStyle w:val="Nenhum"/>
          <w:rFonts w:cs="Times New Roman"/>
        </w:rPr>
        <w:t xml:space="preserve"> de 202</w:t>
      </w:r>
      <w:r w:rsidR="001A0700">
        <w:rPr>
          <w:rStyle w:val="Nenhum"/>
          <w:rFonts w:cs="Times New Roman"/>
        </w:rPr>
        <w:t>4</w:t>
      </w:r>
      <w:r w:rsidRPr="00A85B57">
        <w:rPr>
          <w:rStyle w:val="Nenhum"/>
          <w:rFonts w:cs="Times New Roman"/>
        </w:rPr>
        <w:t>.</w:t>
      </w:r>
    </w:p>
    <w:p w14:paraId="798A88D6" w14:textId="77777777" w:rsidR="00C26560" w:rsidRPr="00A85B57" w:rsidRDefault="00C26560" w:rsidP="00A85B57">
      <w:pPr>
        <w:pStyle w:val="NormalWeb"/>
        <w:shd w:val="clear" w:color="auto" w:fill="FFFFFF"/>
        <w:tabs>
          <w:tab w:val="left" w:pos="284"/>
        </w:tabs>
        <w:spacing w:before="0" w:after="0" w:line="300" w:lineRule="auto"/>
        <w:ind w:left="284"/>
        <w:jc w:val="both"/>
        <w:rPr>
          <w:rFonts w:cs="Times New Roman"/>
        </w:rPr>
      </w:pPr>
    </w:p>
    <w:p w14:paraId="52B0688F" w14:textId="77777777" w:rsidR="00C26560" w:rsidRPr="00A85B57" w:rsidRDefault="00C26560" w:rsidP="00A85B57">
      <w:pPr>
        <w:pStyle w:val="NormalWeb"/>
        <w:shd w:val="clear" w:color="auto" w:fill="FFFFFF"/>
        <w:tabs>
          <w:tab w:val="left" w:pos="284"/>
        </w:tabs>
        <w:spacing w:before="0" w:after="0" w:line="300" w:lineRule="auto"/>
        <w:ind w:left="284"/>
        <w:jc w:val="both"/>
        <w:rPr>
          <w:rFonts w:cs="Times New Roman"/>
        </w:rPr>
      </w:pPr>
    </w:p>
    <w:p w14:paraId="522CDF1E" w14:textId="77777777" w:rsidR="00C26560" w:rsidRPr="00A85B57" w:rsidRDefault="00C26560" w:rsidP="00A85B57">
      <w:pPr>
        <w:pStyle w:val="NormalWeb"/>
        <w:tabs>
          <w:tab w:val="left" w:pos="284"/>
        </w:tabs>
        <w:spacing w:before="0" w:after="0" w:line="300" w:lineRule="auto"/>
        <w:ind w:left="284"/>
        <w:jc w:val="both"/>
        <w:rPr>
          <w:rStyle w:val="Nenhum"/>
          <w:rFonts w:cs="Times New Roman"/>
          <w:shd w:val="clear" w:color="auto" w:fill="FFFF00"/>
        </w:rPr>
      </w:pPr>
      <w:r w:rsidRPr="00A85B57">
        <w:rPr>
          <w:rStyle w:val="Nenhum"/>
          <w:rFonts w:cs="Times New Roman"/>
          <w:shd w:val="clear" w:color="auto" w:fill="FFFF00"/>
        </w:rPr>
        <w:t>___________________________________________</w:t>
      </w:r>
    </w:p>
    <w:p w14:paraId="1E78682E" w14:textId="77777777" w:rsidR="00C26560" w:rsidRPr="00A85B57" w:rsidRDefault="00C26560" w:rsidP="00A85B57">
      <w:pPr>
        <w:pStyle w:val="NormalWeb"/>
        <w:shd w:val="clear" w:color="auto" w:fill="FFFFFF"/>
        <w:tabs>
          <w:tab w:val="left" w:pos="284"/>
        </w:tabs>
        <w:spacing w:before="0" w:after="0" w:line="300" w:lineRule="auto"/>
        <w:ind w:left="284"/>
        <w:jc w:val="both"/>
        <w:rPr>
          <w:rFonts w:cs="Times New Roman"/>
        </w:rPr>
      </w:pPr>
      <w:r w:rsidRPr="00A85B57">
        <w:rPr>
          <w:rStyle w:val="Nenhum"/>
          <w:rFonts w:cs="Times New Roman"/>
        </w:rPr>
        <w:t xml:space="preserve">Coordenador(a) do Programa de Pós-Graduação em </w:t>
      </w:r>
      <w:r w:rsidRPr="00A85B57">
        <w:rPr>
          <w:rStyle w:val="Nenhum"/>
          <w:rFonts w:cs="Times New Roman"/>
          <w:shd w:val="clear" w:color="auto" w:fill="FFFF00"/>
        </w:rPr>
        <w:t>_________________</w:t>
      </w:r>
    </w:p>
    <w:p w14:paraId="0C415DDE" w14:textId="77777777" w:rsidR="00C26560" w:rsidRPr="00A85B57" w:rsidRDefault="00C26560" w:rsidP="00A85B57">
      <w:pPr>
        <w:pStyle w:val="NormalWeb"/>
        <w:shd w:val="clear" w:color="auto" w:fill="FFFFFF"/>
        <w:tabs>
          <w:tab w:val="left" w:pos="284"/>
        </w:tabs>
        <w:spacing w:before="0" w:after="0" w:line="300" w:lineRule="auto"/>
        <w:ind w:left="284"/>
        <w:jc w:val="both"/>
        <w:rPr>
          <w:rFonts w:cs="Times New Roman"/>
        </w:rPr>
      </w:pPr>
      <w:r w:rsidRPr="00A85B57">
        <w:rPr>
          <w:rStyle w:val="Nenhum"/>
          <w:rFonts w:cs="Times New Roman"/>
        </w:rPr>
        <w:t>Universidade Estadual de Londrina</w:t>
      </w:r>
    </w:p>
    <w:p w14:paraId="056F1ABF" w14:textId="77777777" w:rsidR="00343240" w:rsidRPr="00A85B57" w:rsidRDefault="00343240" w:rsidP="00A85B57">
      <w:pPr>
        <w:pStyle w:val="PargrafodaLista"/>
        <w:tabs>
          <w:tab w:val="left" w:pos="1646"/>
          <w:tab w:val="left" w:pos="1647"/>
        </w:tabs>
        <w:spacing w:line="300" w:lineRule="auto"/>
        <w:ind w:left="709" w:right="232"/>
        <w:rPr>
          <w:sz w:val="24"/>
        </w:rPr>
      </w:pPr>
    </w:p>
    <w:p w14:paraId="51890105" w14:textId="77777777" w:rsidR="00343240" w:rsidRPr="00A85B57" w:rsidRDefault="00343240" w:rsidP="00A85B57">
      <w:pPr>
        <w:widowControl/>
        <w:adjustRightInd w:val="0"/>
        <w:spacing w:line="300" w:lineRule="auto"/>
        <w:ind w:left="709"/>
        <w:jc w:val="both"/>
        <w:rPr>
          <w:rFonts w:eastAsiaTheme="minorHAnsi"/>
          <w:b/>
          <w:bCs/>
          <w:color w:val="000000"/>
          <w:sz w:val="24"/>
          <w:szCs w:val="24"/>
          <w:lang w:val="pt-BR"/>
        </w:rPr>
      </w:pPr>
      <w:r w:rsidRPr="00A85B57">
        <w:rPr>
          <w:rFonts w:eastAsiaTheme="minorHAnsi"/>
          <w:b/>
          <w:bCs/>
          <w:color w:val="000000"/>
          <w:sz w:val="24"/>
          <w:szCs w:val="24"/>
          <w:lang w:val="pt-BR"/>
        </w:rPr>
        <w:t>Anexos deste Edital:</w:t>
      </w:r>
    </w:p>
    <w:p w14:paraId="0FF8F3F6" w14:textId="77777777" w:rsidR="00343240" w:rsidRPr="00A85B57" w:rsidRDefault="00343240" w:rsidP="00A85B57">
      <w:pPr>
        <w:widowControl/>
        <w:adjustRightInd w:val="0"/>
        <w:spacing w:line="300" w:lineRule="auto"/>
        <w:ind w:left="709"/>
        <w:jc w:val="both"/>
        <w:rPr>
          <w:b/>
          <w:bCs/>
          <w:spacing w:val="1"/>
          <w:sz w:val="24"/>
        </w:rPr>
      </w:pPr>
    </w:p>
    <w:p w14:paraId="7A210B9E" w14:textId="77777777" w:rsidR="00F64F4C" w:rsidRPr="00A85B57" w:rsidRDefault="00F64F4C" w:rsidP="00A85B57">
      <w:pPr>
        <w:pStyle w:val="PargrafodaLista"/>
        <w:widowControl/>
        <w:numPr>
          <w:ilvl w:val="0"/>
          <w:numId w:val="44"/>
        </w:numPr>
        <w:adjustRightInd w:val="0"/>
        <w:spacing w:line="300" w:lineRule="auto"/>
        <w:rPr>
          <w:rFonts w:eastAsiaTheme="minorHAnsi"/>
          <w:color w:val="000000"/>
          <w:sz w:val="24"/>
          <w:szCs w:val="24"/>
          <w:lang w:val="pt-BR"/>
        </w:rPr>
      </w:pPr>
      <w:r w:rsidRPr="00A85B57">
        <w:rPr>
          <w:sz w:val="24"/>
        </w:rPr>
        <w:t>Anexo I – Termo de Outorga</w:t>
      </w:r>
    </w:p>
    <w:p w14:paraId="60C7A69B" w14:textId="77777777" w:rsidR="00F64F4C" w:rsidRPr="00A85B57" w:rsidRDefault="00F64F4C" w:rsidP="00A85B57">
      <w:pPr>
        <w:pStyle w:val="PargrafodaLista"/>
        <w:widowControl/>
        <w:numPr>
          <w:ilvl w:val="0"/>
          <w:numId w:val="44"/>
        </w:numPr>
        <w:adjustRightInd w:val="0"/>
        <w:spacing w:line="300" w:lineRule="auto"/>
        <w:rPr>
          <w:rFonts w:eastAsiaTheme="minorHAnsi"/>
          <w:color w:val="000000"/>
          <w:sz w:val="24"/>
          <w:szCs w:val="24"/>
          <w:lang w:val="pt-BR"/>
        </w:rPr>
      </w:pPr>
      <w:r w:rsidRPr="00A85B57">
        <w:rPr>
          <w:rFonts w:eastAsiaTheme="minorHAnsi"/>
          <w:color w:val="000000"/>
          <w:sz w:val="24"/>
          <w:szCs w:val="24"/>
          <w:lang w:val="pt-BR"/>
        </w:rPr>
        <w:t>Anexo II - Declaração de reconhecimento de fluência linguística - coorientador no exterior</w:t>
      </w:r>
    </w:p>
    <w:p w14:paraId="664F82F7" w14:textId="77777777" w:rsidR="00F64F4C" w:rsidRPr="00A85B57" w:rsidRDefault="00F64F4C" w:rsidP="00A85B57">
      <w:pPr>
        <w:pStyle w:val="PargrafodaLista"/>
        <w:widowControl/>
        <w:numPr>
          <w:ilvl w:val="0"/>
          <w:numId w:val="44"/>
        </w:numPr>
        <w:adjustRightInd w:val="0"/>
        <w:spacing w:line="300" w:lineRule="auto"/>
        <w:rPr>
          <w:rFonts w:eastAsiaTheme="minorHAnsi"/>
          <w:color w:val="000000"/>
          <w:sz w:val="24"/>
          <w:szCs w:val="24"/>
          <w:lang w:val="pt-BR"/>
        </w:rPr>
      </w:pPr>
      <w:r w:rsidRPr="00A85B57">
        <w:rPr>
          <w:rFonts w:eastAsiaTheme="minorHAnsi"/>
          <w:color w:val="000000"/>
          <w:sz w:val="24"/>
          <w:szCs w:val="24"/>
          <w:lang w:val="pt-BR"/>
        </w:rPr>
        <w:t>Anexo III - Declaração de reconhecimento de fluência linguística - orientador brasileiro</w:t>
      </w:r>
    </w:p>
    <w:p w14:paraId="32AD0658" w14:textId="4CB93286" w:rsidR="00343240" w:rsidRPr="00A85B57" w:rsidRDefault="00F64F4C" w:rsidP="00A85B57">
      <w:pPr>
        <w:pStyle w:val="PargrafodaLista"/>
        <w:numPr>
          <w:ilvl w:val="0"/>
          <w:numId w:val="44"/>
        </w:numPr>
        <w:tabs>
          <w:tab w:val="left" w:pos="1646"/>
          <w:tab w:val="left" w:pos="1647"/>
        </w:tabs>
        <w:spacing w:before="240" w:after="375" w:line="300" w:lineRule="auto"/>
        <w:ind w:right="232"/>
        <w:rPr>
          <w:lang w:eastAsia="pt-BR"/>
        </w:rPr>
      </w:pPr>
      <w:r w:rsidRPr="00A85B57">
        <w:rPr>
          <w:rFonts w:eastAsiaTheme="minorHAnsi"/>
          <w:color w:val="000000"/>
          <w:sz w:val="24"/>
          <w:szCs w:val="24"/>
          <w:lang w:val="pt-BR"/>
        </w:rPr>
        <w:t>Anexo IV - Requisitos para apresentação do teste de proficiência em língua estrangeira</w:t>
      </w:r>
    </w:p>
    <w:p w14:paraId="32D91EEF" w14:textId="77777777" w:rsidR="00343240" w:rsidRPr="00A85B57" w:rsidRDefault="00343240" w:rsidP="00A85B57">
      <w:pPr>
        <w:spacing w:before="121" w:line="300" w:lineRule="auto"/>
        <w:ind w:left="709" w:right="519"/>
        <w:jc w:val="both"/>
        <w:rPr>
          <w:b/>
          <w:sz w:val="24"/>
        </w:rPr>
      </w:pPr>
    </w:p>
    <w:p w14:paraId="4E847CCF" w14:textId="77777777" w:rsidR="00343240" w:rsidRPr="00A85B57" w:rsidRDefault="00343240" w:rsidP="00A85B57">
      <w:pPr>
        <w:spacing w:before="121" w:line="300" w:lineRule="auto"/>
        <w:ind w:left="709" w:right="519"/>
        <w:jc w:val="both"/>
        <w:rPr>
          <w:b/>
          <w:sz w:val="24"/>
        </w:rPr>
      </w:pPr>
    </w:p>
    <w:p w14:paraId="4BB4DDB3" w14:textId="77777777" w:rsidR="00343240" w:rsidRPr="00A85B57" w:rsidRDefault="00343240" w:rsidP="00A85B57">
      <w:pPr>
        <w:spacing w:before="121" w:line="300" w:lineRule="auto"/>
        <w:ind w:left="709" w:right="519"/>
        <w:jc w:val="both"/>
        <w:rPr>
          <w:b/>
          <w:sz w:val="24"/>
        </w:rPr>
      </w:pPr>
    </w:p>
    <w:p w14:paraId="7F2381FD" w14:textId="77777777" w:rsidR="00343240" w:rsidRPr="00A85B57" w:rsidRDefault="00343240" w:rsidP="00A85B57">
      <w:pPr>
        <w:pStyle w:val="PargrafodaLista"/>
        <w:tabs>
          <w:tab w:val="left" w:pos="1646"/>
          <w:tab w:val="left" w:pos="1647"/>
        </w:tabs>
        <w:spacing w:line="300" w:lineRule="auto"/>
        <w:ind w:left="709" w:right="227"/>
        <w:rPr>
          <w:sz w:val="24"/>
        </w:rPr>
      </w:pPr>
    </w:p>
    <w:sectPr w:rsidR="00343240" w:rsidRPr="00A85B57">
      <w:footerReference w:type="default" r:id="rId14"/>
      <w:pgSz w:w="11900" w:h="16840"/>
      <w:pgMar w:top="500" w:right="580" w:bottom="380" w:left="580" w:header="0" w:footer="1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5F7D6" w14:textId="77777777" w:rsidR="00ED6F30" w:rsidRDefault="00ED6F30">
      <w:r>
        <w:separator/>
      </w:r>
    </w:p>
  </w:endnote>
  <w:endnote w:type="continuationSeparator" w:id="0">
    <w:p w14:paraId="0A01C7E9" w14:textId="77777777" w:rsidR="00ED6F30" w:rsidRDefault="00ED6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07333" w14:textId="08DFAA8C" w:rsidR="00086F0E" w:rsidRDefault="00666A68">
    <w:pPr>
      <w:pStyle w:val="Corpodetexto"/>
      <w:spacing w:before="0" w:line="14" w:lineRule="auto"/>
      <w:ind w:left="0"/>
      <w:jc w:val="left"/>
      <w:rPr>
        <w:sz w:val="20"/>
      </w:rPr>
    </w:pPr>
    <w:r>
      <w:rPr>
        <w:noProof/>
      </w:rPr>
      <mc:AlternateContent>
        <mc:Choice Requires="wps">
          <w:drawing>
            <wp:anchor distT="0" distB="0" distL="114300" distR="114300" simplePos="0" relativeHeight="487337472" behindDoc="1" locked="0" layoutInCell="1" allowOverlap="1" wp14:anchorId="08D0F28E" wp14:editId="4AE68741">
              <wp:simplePos x="0" y="0"/>
              <wp:positionH relativeFrom="page">
                <wp:posOffset>1887220</wp:posOffset>
              </wp:positionH>
              <wp:positionV relativeFrom="page">
                <wp:posOffset>10438765</wp:posOffset>
              </wp:positionV>
              <wp:extent cx="1452245" cy="167640"/>
              <wp:effectExtent l="0" t="0" r="0" b="0"/>
              <wp:wrapNone/>
              <wp:docPr id="1297039630"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2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DE0BA" w14:textId="29BB6A6A" w:rsidR="00086F0E" w:rsidRDefault="00086F0E">
                          <w:pPr>
                            <w:spacing w:before="13"/>
                            <w:ind w:left="20"/>
                            <w:rPr>
                              <w:rFonts w:ascii="Arial MT"/>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0F28E" id="_x0000_t202" coordsize="21600,21600" o:spt="202" path="m,l,21600r21600,l21600,xe">
              <v:stroke joinstyle="miter"/>
              <v:path gradientshapeok="t" o:connecttype="rect"/>
            </v:shapetype>
            <v:shape id="Caixa de Texto 4" o:spid="_x0000_s1027" type="#_x0000_t202" style="position:absolute;margin-left:148.6pt;margin-top:821.95pt;width:114.35pt;height:13.2pt;z-index:-1597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" filled="f" stroked="f">
              <v:textbox inset="0,0,0,0">
                <w:txbxContent>
                  <w:p w14:paraId="3F0DE0BA" w14:textId="29BB6A6A" w:rsidR="00086F0E" w:rsidRDefault="00086F0E">
                    <w:pPr>
                      <w:spacing w:before="13"/>
                      <w:ind w:left="20"/>
                      <w:rPr>
                        <w:rFonts w:ascii="Arial MT"/>
                        <w:sz w:val="20"/>
                      </w:rPr>
                    </w:pPr>
                  </w:p>
                </w:txbxContent>
              </v:textbox>
              <w10:wrap anchorx="page" anchory="page"/>
            </v:shape>
          </w:pict>
        </mc:Fallback>
      </mc:AlternateContent>
    </w:r>
    <w:r>
      <w:rPr>
        <w:noProof/>
      </w:rPr>
      <mc:AlternateContent>
        <mc:Choice Requires="wps">
          <w:drawing>
            <wp:anchor distT="0" distB="0" distL="114300" distR="114300" simplePos="0" relativeHeight="487338496" behindDoc="1" locked="0" layoutInCell="1" allowOverlap="1" wp14:anchorId="52F5E98E" wp14:editId="63C32646">
              <wp:simplePos x="0" y="0"/>
              <wp:positionH relativeFrom="page">
                <wp:posOffset>3631565</wp:posOffset>
              </wp:positionH>
              <wp:positionV relativeFrom="page">
                <wp:posOffset>10438765</wp:posOffset>
              </wp:positionV>
              <wp:extent cx="2063750" cy="167640"/>
              <wp:effectExtent l="0" t="0" r="0" b="0"/>
              <wp:wrapNone/>
              <wp:docPr id="1247960716"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20114" w14:textId="15EE37FB" w:rsidR="00086F0E" w:rsidRDefault="00086F0E">
                          <w:pPr>
                            <w:spacing w:before="13"/>
                            <w:ind w:left="20"/>
                            <w:rPr>
                              <w:rFonts w:ascii="Arial MT"/>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5E98E" id="Caixa de Texto 3" o:spid="_x0000_s1028" type="#_x0000_t202" style="position:absolute;margin-left:285.95pt;margin-top:821.95pt;width:162.5pt;height:13.2pt;z-index:-1597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" filled="f" stroked="f">
              <v:textbox inset="0,0,0,0">
                <w:txbxContent>
                  <w:p w14:paraId="62020114" w14:textId="15EE37FB" w:rsidR="00086F0E" w:rsidRDefault="00086F0E">
                    <w:pPr>
                      <w:spacing w:before="13"/>
                      <w:ind w:left="20"/>
                      <w:rPr>
                        <w:rFonts w:ascii="Arial MT"/>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03B35" w14:textId="77777777" w:rsidR="00ED6F30" w:rsidRDefault="00ED6F30">
      <w:r>
        <w:separator/>
      </w:r>
    </w:p>
  </w:footnote>
  <w:footnote w:type="continuationSeparator" w:id="0">
    <w:p w14:paraId="4179C2F8" w14:textId="77777777" w:rsidR="00ED6F30" w:rsidRDefault="00ED6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012D"/>
    <w:multiLevelType w:val="multilevel"/>
    <w:tmpl w:val="B5725F78"/>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9857203"/>
    <w:multiLevelType w:val="hybridMultilevel"/>
    <w:tmpl w:val="E71E06BE"/>
    <w:lvl w:ilvl="0" w:tplc="0BCCE878">
      <w:start w:val="2"/>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8D79D5"/>
    <w:multiLevelType w:val="hybridMultilevel"/>
    <w:tmpl w:val="03286344"/>
    <w:lvl w:ilvl="0" w:tplc="8C2C1A5E">
      <w:start w:val="3"/>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17733C5D"/>
    <w:multiLevelType w:val="hybridMultilevel"/>
    <w:tmpl w:val="05AAAB98"/>
    <w:lvl w:ilvl="0" w:tplc="C39A76D4">
      <w:start w:val="1"/>
      <w:numFmt w:val="upp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 w15:restartNumberingAfterBreak="0">
    <w:nsid w:val="18B75CE4"/>
    <w:multiLevelType w:val="multilevel"/>
    <w:tmpl w:val="077A0F5C"/>
    <w:lvl w:ilvl="0">
      <w:start w:val="8"/>
      <w:numFmt w:val="upperRoman"/>
      <w:lvlText w:val="%1."/>
      <w:lvlJc w:val="left"/>
      <w:pPr>
        <w:ind w:left="1854" w:hanging="72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5" w15:restartNumberingAfterBreak="0">
    <w:nsid w:val="18D26C01"/>
    <w:multiLevelType w:val="multilevel"/>
    <w:tmpl w:val="862E0880"/>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9E10F36"/>
    <w:multiLevelType w:val="multilevel"/>
    <w:tmpl w:val="834A3918"/>
    <w:lvl w:ilvl="0">
      <w:start w:val="1"/>
      <w:numFmt w:val="decimal"/>
      <w:lvlText w:val="%1"/>
      <w:lvlJc w:val="left"/>
      <w:pPr>
        <w:ind w:left="230" w:hanging="1417"/>
      </w:pPr>
      <w:rPr>
        <w:rFonts w:hint="default"/>
        <w:lang w:val="pt-PT" w:eastAsia="en-US" w:bidi="ar-SA"/>
      </w:rPr>
    </w:lvl>
    <w:lvl w:ilvl="1">
      <w:start w:val="1"/>
      <w:numFmt w:val="decimal"/>
      <w:lvlText w:val="%1.%2."/>
      <w:lvlJc w:val="left"/>
      <w:pPr>
        <w:ind w:left="230" w:hanging="1417"/>
      </w:pPr>
      <w:rPr>
        <w:rFonts w:ascii="Times New Roman" w:eastAsia="Times New Roman" w:hAnsi="Times New Roman" w:cs="Times New Roman" w:hint="default"/>
        <w:w w:val="100"/>
        <w:sz w:val="24"/>
        <w:szCs w:val="24"/>
        <w:lang w:val="pt-PT" w:eastAsia="en-US" w:bidi="ar-SA"/>
      </w:rPr>
    </w:lvl>
    <w:lvl w:ilvl="2">
      <w:start w:val="1"/>
      <w:numFmt w:val="upperRoman"/>
      <w:lvlText w:val="%3"/>
      <w:lvlJc w:val="left"/>
      <w:pPr>
        <w:ind w:left="1910" w:hanging="145"/>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880" w:hanging="145"/>
      </w:pPr>
      <w:rPr>
        <w:rFonts w:hint="default"/>
        <w:lang w:val="pt-PT" w:eastAsia="en-US" w:bidi="ar-SA"/>
      </w:rPr>
    </w:lvl>
    <w:lvl w:ilvl="4">
      <w:numFmt w:val="bullet"/>
      <w:lvlText w:val="•"/>
      <w:lvlJc w:val="left"/>
      <w:pPr>
        <w:ind w:left="4860" w:hanging="145"/>
      </w:pPr>
      <w:rPr>
        <w:rFonts w:hint="default"/>
        <w:lang w:val="pt-PT" w:eastAsia="en-US" w:bidi="ar-SA"/>
      </w:rPr>
    </w:lvl>
    <w:lvl w:ilvl="5">
      <w:numFmt w:val="bullet"/>
      <w:lvlText w:val="•"/>
      <w:lvlJc w:val="left"/>
      <w:pPr>
        <w:ind w:left="5840" w:hanging="145"/>
      </w:pPr>
      <w:rPr>
        <w:rFonts w:hint="default"/>
        <w:lang w:val="pt-PT" w:eastAsia="en-US" w:bidi="ar-SA"/>
      </w:rPr>
    </w:lvl>
    <w:lvl w:ilvl="6">
      <w:numFmt w:val="bullet"/>
      <w:lvlText w:val="•"/>
      <w:lvlJc w:val="left"/>
      <w:pPr>
        <w:ind w:left="6820" w:hanging="145"/>
      </w:pPr>
      <w:rPr>
        <w:rFonts w:hint="default"/>
        <w:lang w:val="pt-PT" w:eastAsia="en-US" w:bidi="ar-SA"/>
      </w:rPr>
    </w:lvl>
    <w:lvl w:ilvl="7">
      <w:numFmt w:val="bullet"/>
      <w:lvlText w:val="•"/>
      <w:lvlJc w:val="left"/>
      <w:pPr>
        <w:ind w:left="7800" w:hanging="145"/>
      </w:pPr>
      <w:rPr>
        <w:rFonts w:hint="default"/>
        <w:lang w:val="pt-PT" w:eastAsia="en-US" w:bidi="ar-SA"/>
      </w:rPr>
    </w:lvl>
    <w:lvl w:ilvl="8">
      <w:numFmt w:val="bullet"/>
      <w:lvlText w:val="•"/>
      <w:lvlJc w:val="left"/>
      <w:pPr>
        <w:ind w:left="8780" w:hanging="145"/>
      </w:pPr>
      <w:rPr>
        <w:rFonts w:hint="default"/>
        <w:lang w:val="pt-PT" w:eastAsia="en-US" w:bidi="ar-SA"/>
      </w:rPr>
    </w:lvl>
  </w:abstractNum>
  <w:abstractNum w:abstractNumId="7" w15:restartNumberingAfterBreak="0">
    <w:nsid w:val="1A3B10B4"/>
    <w:multiLevelType w:val="multilevel"/>
    <w:tmpl w:val="E8046F6E"/>
    <w:lvl w:ilvl="0">
      <w:start w:val="7"/>
      <w:numFmt w:val="decimal"/>
      <w:lvlText w:val="%1"/>
      <w:lvlJc w:val="left"/>
      <w:pPr>
        <w:ind w:left="1646" w:hanging="1417"/>
      </w:pPr>
      <w:rPr>
        <w:rFonts w:hint="default"/>
        <w:lang w:val="pt-PT" w:eastAsia="en-US" w:bidi="ar-SA"/>
      </w:rPr>
    </w:lvl>
    <w:lvl w:ilvl="1">
      <w:start w:val="1"/>
      <w:numFmt w:val="decimal"/>
      <w:lvlText w:val="%1.%2."/>
      <w:lvlJc w:val="left"/>
      <w:pPr>
        <w:ind w:left="1646" w:hanging="1417"/>
      </w:pPr>
      <w:rPr>
        <w:rFonts w:ascii="Times New Roman" w:eastAsia="Times New Roman" w:hAnsi="Times New Roman" w:cs="Times New Roman" w:hint="default"/>
        <w:w w:val="100"/>
        <w:sz w:val="24"/>
        <w:szCs w:val="24"/>
        <w:lang w:val="pt-PT" w:eastAsia="en-US" w:bidi="ar-SA"/>
      </w:rPr>
    </w:lvl>
    <w:lvl w:ilvl="2">
      <w:start w:val="1"/>
      <w:numFmt w:val="upperRoman"/>
      <w:lvlText w:val="%3"/>
      <w:lvlJc w:val="left"/>
      <w:pPr>
        <w:ind w:left="710" w:hanging="145"/>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662" w:hanging="145"/>
      </w:pPr>
      <w:rPr>
        <w:rFonts w:hint="default"/>
        <w:lang w:val="pt-PT" w:eastAsia="en-US" w:bidi="ar-SA"/>
      </w:rPr>
    </w:lvl>
    <w:lvl w:ilvl="4">
      <w:numFmt w:val="bullet"/>
      <w:lvlText w:val="•"/>
      <w:lvlJc w:val="left"/>
      <w:pPr>
        <w:ind w:left="4673" w:hanging="145"/>
      </w:pPr>
      <w:rPr>
        <w:rFonts w:hint="default"/>
        <w:lang w:val="pt-PT" w:eastAsia="en-US" w:bidi="ar-SA"/>
      </w:rPr>
    </w:lvl>
    <w:lvl w:ilvl="5">
      <w:numFmt w:val="bullet"/>
      <w:lvlText w:val="•"/>
      <w:lvlJc w:val="left"/>
      <w:pPr>
        <w:ind w:left="5684" w:hanging="145"/>
      </w:pPr>
      <w:rPr>
        <w:rFonts w:hint="default"/>
        <w:lang w:val="pt-PT" w:eastAsia="en-US" w:bidi="ar-SA"/>
      </w:rPr>
    </w:lvl>
    <w:lvl w:ilvl="6">
      <w:numFmt w:val="bullet"/>
      <w:lvlText w:val="•"/>
      <w:lvlJc w:val="left"/>
      <w:pPr>
        <w:ind w:left="6695" w:hanging="145"/>
      </w:pPr>
      <w:rPr>
        <w:rFonts w:hint="default"/>
        <w:lang w:val="pt-PT" w:eastAsia="en-US" w:bidi="ar-SA"/>
      </w:rPr>
    </w:lvl>
    <w:lvl w:ilvl="7">
      <w:numFmt w:val="bullet"/>
      <w:lvlText w:val="•"/>
      <w:lvlJc w:val="left"/>
      <w:pPr>
        <w:ind w:left="7706" w:hanging="145"/>
      </w:pPr>
      <w:rPr>
        <w:rFonts w:hint="default"/>
        <w:lang w:val="pt-PT" w:eastAsia="en-US" w:bidi="ar-SA"/>
      </w:rPr>
    </w:lvl>
    <w:lvl w:ilvl="8">
      <w:numFmt w:val="bullet"/>
      <w:lvlText w:val="•"/>
      <w:lvlJc w:val="left"/>
      <w:pPr>
        <w:ind w:left="8717" w:hanging="145"/>
      </w:pPr>
      <w:rPr>
        <w:rFonts w:hint="default"/>
        <w:lang w:val="pt-PT" w:eastAsia="en-US" w:bidi="ar-SA"/>
      </w:rPr>
    </w:lvl>
  </w:abstractNum>
  <w:abstractNum w:abstractNumId="8" w15:restartNumberingAfterBreak="0">
    <w:nsid w:val="1C6C02AB"/>
    <w:multiLevelType w:val="multilevel"/>
    <w:tmpl w:val="EF0413E8"/>
    <w:lvl w:ilvl="0">
      <w:start w:val="9"/>
      <w:numFmt w:val="decimal"/>
      <w:lvlText w:val="%1"/>
      <w:lvlJc w:val="left"/>
      <w:pPr>
        <w:ind w:left="1646" w:hanging="1417"/>
      </w:pPr>
      <w:rPr>
        <w:rFonts w:hint="default"/>
        <w:lang w:val="pt-PT" w:eastAsia="en-US" w:bidi="ar-SA"/>
      </w:rPr>
    </w:lvl>
    <w:lvl w:ilvl="1">
      <w:start w:val="1"/>
      <w:numFmt w:val="decimal"/>
      <w:lvlText w:val="%1.%2."/>
      <w:lvlJc w:val="left"/>
      <w:pPr>
        <w:ind w:left="1646" w:hanging="1417"/>
      </w:pPr>
      <w:rPr>
        <w:rFonts w:ascii="Times New Roman" w:eastAsia="Times New Roman" w:hAnsi="Times New Roman" w:cs="Times New Roman" w:hint="default"/>
        <w:w w:val="100"/>
        <w:sz w:val="24"/>
        <w:szCs w:val="24"/>
        <w:lang w:val="pt-PT" w:eastAsia="en-US" w:bidi="ar-SA"/>
      </w:rPr>
    </w:lvl>
    <w:lvl w:ilvl="2">
      <w:start w:val="1"/>
      <w:numFmt w:val="upperRoman"/>
      <w:lvlText w:val="%3"/>
      <w:lvlJc w:val="left"/>
      <w:pPr>
        <w:ind w:left="1910" w:hanging="145"/>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880" w:hanging="145"/>
      </w:pPr>
      <w:rPr>
        <w:rFonts w:hint="default"/>
        <w:lang w:val="pt-PT" w:eastAsia="en-US" w:bidi="ar-SA"/>
      </w:rPr>
    </w:lvl>
    <w:lvl w:ilvl="4">
      <w:numFmt w:val="bullet"/>
      <w:lvlText w:val="•"/>
      <w:lvlJc w:val="left"/>
      <w:pPr>
        <w:ind w:left="4860" w:hanging="145"/>
      </w:pPr>
      <w:rPr>
        <w:rFonts w:hint="default"/>
        <w:lang w:val="pt-PT" w:eastAsia="en-US" w:bidi="ar-SA"/>
      </w:rPr>
    </w:lvl>
    <w:lvl w:ilvl="5">
      <w:numFmt w:val="bullet"/>
      <w:lvlText w:val="•"/>
      <w:lvlJc w:val="left"/>
      <w:pPr>
        <w:ind w:left="5840" w:hanging="145"/>
      </w:pPr>
      <w:rPr>
        <w:rFonts w:hint="default"/>
        <w:lang w:val="pt-PT" w:eastAsia="en-US" w:bidi="ar-SA"/>
      </w:rPr>
    </w:lvl>
    <w:lvl w:ilvl="6">
      <w:numFmt w:val="bullet"/>
      <w:lvlText w:val="•"/>
      <w:lvlJc w:val="left"/>
      <w:pPr>
        <w:ind w:left="6820" w:hanging="145"/>
      </w:pPr>
      <w:rPr>
        <w:rFonts w:hint="default"/>
        <w:lang w:val="pt-PT" w:eastAsia="en-US" w:bidi="ar-SA"/>
      </w:rPr>
    </w:lvl>
    <w:lvl w:ilvl="7">
      <w:numFmt w:val="bullet"/>
      <w:lvlText w:val="•"/>
      <w:lvlJc w:val="left"/>
      <w:pPr>
        <w:ind w:left="7800" w:hanging="145"/>
      </w:pPr>
      <w:rPr>
        <w:rFonts w:hint="default"/>
        <w:lang w:val="pt-PT" w:eastAsia="en-US" w:bidi="ar-SA"/>
      </w:rPr>
    </w:lvl>
    <w:lvl w:ilvl="8">
      <w:numFmt w:val="bullet"/>
      <w:lvlText w:val="•"/>
      <w:lvlJc w:val="left"/>
      <w:pPr>
        <w:ind w:left="8780" w:hanging="145"/>
      </w:pPr>
      <w:rPr>
        <w:rFonts w:hint="default"/>
        <w:lang w:val="pt-PT" w:eastAsia="en-US" w:bidi="ar-SA"/>
      </w:rPr>
    </w:lvl>
  </w:abstractNum>
  <w:abstractNum w:abstractNumId="9" w15:restartNumberingAfterBreak="0">
    <w:nsid w:val="1F8E414A"/>
    <w:multiLevelType w:val="multilevel"/>
    <w:tmpl w:val="D7406518"/>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52E20E2"/>
    <w:multiLevelType w:val="multilevel"/>
    <w:tmpl w:val="66FC2F44"/>
    <w:lvl w:ilvl="0">
      <w:start w:val="6"/>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11" w15:restartNumberingAfterBreak="0">
    <w:nsid w:val="26B24618"/>
    <w:multiLevelType w:val="hybridMultilevel"/>
    <w:tmpl w:val="7C6EFD78"/>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9A00E97"/>
    <w:multiLevelType w:val="multilevel"/>
    <w:tmpl w:val="BD46C520"/>
    <w:lvl w:ilvl="0">
      <w:start w:val="11"/>
      <w:numFmt w:val="decimal"/>
      <w:lvlText w:val="%1."/>
      <w:lvlJc w:val="left"/>
      <w:pPr>
        <w:ind w:left="480" w:hanging="48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A6D5F29"/>
    <w:multiLevelType w:val="multilevel"/>
    <w:tmpl w:val="EFA05AE2"/>
    <w:lvl w:ilvl="0">
      <w:start w:val="8"/>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AFA7CC2"/>
    <w:multiLevelType w:val="hybridMultilevel"/>
    <w:tmpl w:val="FCBEADA2"/>
    <w:lvl w:ilvl="0" w:tplc="772E8C46">
      <w:start w:val="6"/>
      <w:numFmt w:val="upp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5" w15:restartNumberingAfterBreak="0">
    <w:nsid w:val="2CD3639D"/>
    <w:multiLevelType w:val="multilevel"/>
    <w:tmpl w:val="8146ED62"/>
    <w:lvl w:ilvl="0">
      <w:start w:val="6"/>
      <w:numFmt w:val="decimal"/>
      <w:lvlText w:val="%1."/>
      <w:lvlJc w:val="left"/>
      <w:pPr>
        <w:ind w:left="360" w:hanging="360"/>
      </w:pPr>
      <w:rPr>
        <w:rFonts w:hint="default"/>
      </w:rPr>
    </w:lvl>
    <w:lvl w:ilvl="1">
      <w:start w:val="1"/>
      <w:numFmt w:val="decimal"/>
      <w:lvlText w:val="%1.%2."/>
      <w:lvlJc w:val="left"/>
      <w:pPr>
        <w:ind w:left="-827"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668" w:hanging="1080"/>
      </w:pPr>
      <w:rPr>
        <w:rFonts w:hint="default"/>
      </w:rPr>
    </w:lvl>
    <w:lvl w:ilvl="5">
      <w:start w:val="1"/>
      <w:numFmt w:val="decimal"/>
      <w:lvlText w:val="%1.%2.%3.%4.%5.%6."/>
      <w:lvlJc w:val="left"/>
      <w:pPr>
        <w:ind w:left="-485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869" w:hanging="1440"/>
      </w:pPr>
      <w:rPr>
        <w:rFonts w:hint="default"/>
      </w:rPr>
    </w:lvl>
    <w:lvl w:ilvl="8">
      <w:start w:val="1"/>
      <w:numFmt w:val="decimal"/>
      <w:lvlText w:val="%1.%2.%3.%4.%5.%6.%7.%8.%9."/>
      <w:lvlJc w:val="left"/>
      <w:pPr>
        <w:ind w:left="-7696" w:hanging="1800"/>
      </w:pPr>
      <w:rPr>
        <w:rFonts w:hint="default"/>
      </w:rPr>
    </w:lvl>
  </w:abstractNum>
  <w:abstractNum w:abstractNumId="16" w15:restartNumberingAfterBreak="0">
    <w:nsid w:val="2FAE5355"/>
    <w:multiLevelType w:val="hybridMultilevel"/>
    <w:tmpl w:val="7B54CEEC"/>
    <w:lvl w:ilvl="0" w:tplc="E6CEF0B0">
      <w:start w:val="4"/>
      <w:numFmt w:val="upperRoman"/>
      <w:lvlText w:val="%1"/>
      <w:lvlJc w:val="left"/>
      <w:pPr>
        <w:ind w:left="2222" w:hanging="313"/>
      </w:pPr>
      <w:rPr>
        <w:rFonts w:ascii="Times New Roman" w:eastAsia="Times New Roman" w:hAnsi="Times New Roman" w:cs="Times New Roman" w:hint="default"/>
        <w:spacing w:val="-1"/>
        <w:w w:val="100"/>
        <w:sz w:val="24"/>
        <w:szCs w:val="24"/>
        <w:lang w:val="pt-PT" w:eastAsia="en-US" w:bidi="ar-SA"/>
      </w:rPr>
    </w:lvl>
    <w:lvl w:ilvl="1" w:tplc="1048D6FA">
      <w:numFmt w:val="bullet"/>
      <w:lvlText w:val="•"/>
      <w:lvlJc w:val="left"/>
      <w:pPr>
        <w:ind w:left="3072" w:hanging="313"/>
      </w:pPr>
      <w:rPr>
        <w:rFonts w:hint="default"/>
        <w:lang w:val="pt-PT" w:eastAsia="en-US" w:bidi="ar-SA"/>
      </w:rPr>
    </w:lvl>
    <w:lvl w:ilvl="2" w:tplc="BDA63DAA">
      <w:numFmt w:val="bullet"/>
      <w:lvlText w:val="•"/>
      <w:lvlJc w:val="left"/>
      <w:pPr>
        <w:ind w:left="3924" w:hanging="313"/>
      </w:pPr>
      <w:rPr>
        <w:rFonts w:hint="default"/>
        <w:lang w:val="pt-PT" w:eastAsia="en-US" w:bidi="ar-SA"/>
      </w:rPr>
    </w:lvl>
    <w:lvl w:ilvl="3" w:tplc="2BF4AD56">
      <w:numFmt w:val="bullet"/>
      <w:lvlText w:val="•"/>
      <w:lvlJc w:val="left"/>
      <w:pPr>
        <w:ind w:left="4776" w:hanging="313"/>
      </w:pPr>
      <w:rPr>
        <w:rFonts w:hint="default"/>
        <w:lang w:val="pt-PT" w:eastAsia="en-US" w:bidi="ar-SA"/>
      </w:rPr>
    </w:lvl>
    <w:lvl w:ilvl="4" w:tplc="3A8A2D4A">
      <w:numFmt w:val="bullet"/>
      <w:lvlText w:val="•"/>
      <w:lvlJc w:val="left"/>
      <w:pPr>
        <w:ind w:left="5628" w:hanging="313"/>
      </w:pPr>
      <w:rPr>
        <w:rFonts w:hint="default"/>
        <w:lang w:val="pt-PT" w:eastAsia="en-US" w:bidi="ar-SA"/>
      </w:rPr>
    </w:lvl>
    <w:lvl w:ilvl="5" w:tplc="E564DDF8">
      <w:numFmt w:val="bullet"/>
      <w:lvlText w:val="•"/>
      <w:lvlJc w:val="left"/>
      <w:pPr>
        <w:ind w:left="6480" w:hanging="313"/>
      </w:pPr>
      <w:rPr>
        <w:rFonts w:hint="default"/>
        <w:lang w:val="pt-PT" w:eastAsia="en-US" w:bidi="ar-SA"/>
      </w:rPr>
    </w:lvl>
    <w:lvl w:ilvl="6" w:tplc="338845FE">
      <w:numFmt w:val="bullet"/>
      <w:lvlText w:val="•"/>
      <w:lvlJc w:val="left"/>
      <w:pPr>
        <w:ind w:left="7332" w:hanging="313"/>
      </w:pPr>
      <w:rPr>
        <w:rFonts w:hint="default"/>
        <w:lang w:val="pt-PT" w:eastAsia="en-US" w:bidi="ar-SA"/>
      </w:rPr>
    </w:lvl>
    <w:lvl w:ilvl="7" w:tplc="6C883012">
      <w:numFmt w:val="bullet"/>
      <w:lvlText w:val="•"/>
      <w:lvlJc w:val="left"/>
      <w:pPr>
        <w:ind w:left="8184" w:hanging="313"/>
      </w:pPr>
      <w:rPr>
        <w:rFonts w:hint="default"/>
        <w:lang w:val="pt-PT" w:eastAsia="en-US" w:bidi="ar-SA"/>
      </w:rPr>
    </w:lvl>
    <w:lvl w:ilvl="8" w:tplc="781C64F4">
      <w:numFmt w:val="bullet"/>
      <w:lvlText w:val="•"/>
      <w:lvlJc w:val="left"/>
      <w:pPr>
        <w:ind w:left="9036" w:hanging="313"/>
      </w:pPr>
      <w:rPr>
        <w:rFonts w:hint="default"/>
        <w:lang w:val="pt-PT" w:eastAsia="en-US" w:bidi="ar-SA"/>
      </w:rPr>
    </w:lvl>
  </w:abstractNum>
  <w:abstractNum w:abstractNumId="17" w15:restartNumberingAfterBreak="0">
    <w:nsid w:val="345267C1"/>
    <w:multiLevelType w:val="multilevel"/>
    <w:tmpl w:val="5F3E2F6C"/>
    <w:lvl w:ilvl="0">
      <w:start w:val="1"/>
      <w:numFmt w:val="decimal"/>
      <w:lvlText w:val="%1"/>
      <w:lvlJc w:val="left"/>
      <w:pPr>
        <w:ind w:left="1910" w:hanging="1417"/>
      </w:pPr>
      <w:rPr>
        <w:rFonts w:hint="default"/>
        <w:lang w:val="pt-PT" w:eastAsia="en-US" w:bidi="ar-SA"/>
      </w:rPr>
    </w:lvl>
    <w:lvl w:ilvl="1">
      <w:start w:val="5"/>
      <w:numFmt w:val="decimal"/>
      <w:lvlText w:val="%1.%2"/>
      <w:lvlJc w:val="left"/>
      <w:pPr>
        <w:ind w:left="1910" w:hanging="1417"/>
      </w:pPr>
      <w:rPr>
        <w:rFonts w:hint="default"/>
        <w:lang w:val="pt-PT" w:eastAsia="en-US" w:bidi="ar-SA"/>
      </w:rPr>
    </w:lvl>
    <w:lvl w:ilvl="2">
      <w:start w:val="1"/>
      <w:numFmt w:val="decimal"/>
      <w:lvlText w:val="%1.%2.%3."/>
      <w:lvlJc w:val="left"/>
      <w:pPr>
        <w:ind w:left="1910" w:hanging="1417"/>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566" w:hanging="1417"/>
      </w:pPr>
      <w:rPr>
        <w:rFonts w:hint="default"/>
        <w:lang w:val="pt-PT" w:eastAsia="en-US" w:bidi="ar-SA"/>
      </w:rPr>
    </w:lvl>
    <w:lvl w:ilvl="4">
      <w:numFmt w:val="bullet"/>
      <w:lvlText w:val="•"/>
      <w:lvlJc w:val="left"/>
      <w:pPr>
        <w:ind w:left="5448" w:hanging="1417"/>
      </w:pPr>
      <w:rPr>
        <w:rFonts w:hint="default"/>
        <w:lang w:val="pt-PT" w:eastAsia="en-US" w:bidi="ar-SA"/>
      </w:rPr>
    </w:lvl>
    <w:lvl w:ilvl="5">
      <w:numFmt w:val="bullet"/>
      <w:lvlText w:val="•"/>
      <w:lvlJc w:val="left"/>
      <w:pPr>
        <w:ind w:left="6330" w:hanging="1417"/>
      </w:pPr>
      <w:rPr>
        <w:rFonts w:hint="default"/>
        <w:lang w:val="pt-PT" w:eastAsia="en-US" w:bidi="ar-SA"/>
      </w:rPr>
    </w:lvl>
    <w:lvl w:ilvl="6">
      <w:numFmt w:val="bullet"/>
      <w:lvlText w:val="•"/>
      <w:lvlJc w:val="left"/>
      <w:pPr>
        <w:ind w:left="7212" w:hanging="1417"/>
      </w:pPr>
      <w:rPr>
        <w:rFonts w:hint="default"/>
        <w:lang w:val="pt-PT" w:eastAsia="en-US" w:bidi="ar-SA"/>
      </w:rPr>
    </w:lvl>
    <w:lvl w:ilvl="7">
      <w:numFmt w:val="bullet"/>
      <w:lvlText w:val="•"/>
      <w:lvlJc w:val="left"/>
      <w:pPr>
        <w:ind w:left="8094" w:hanging="1417"/>
      </w:pPr>
      <w:rPr>
        <w:rFonts w:hint="default"/>
        <w:lang w:val="pt-PT" w:eastAsia="en-US" w:bidi="ar-SA"/>
      </w:rPr>
    </w:lvl>
    <w:lvl w:ilvl="8">
      <w:numFmt w:val="bullet"/>
      <w:lvlText w:val="•"/>
      <w:lvlJc w:val="left"/>
      <w:pPr>
        <w:ind w:left="8976" w:hanging="1417"/>
      </w:pPr>
      <w:rPr>
        <w:rFonts w:hint="default"/>
        <w:lang w:val="pt-PT" w:eastAsia="en-US" w:bidi="ar-SA"/>
      </w:rPr>
    </w:lvl>
  </w:abstractNum>
  <w:abstractNum w:abstractNumId="18" w15:restartNumberingAfterBreak="0">
    <w:nsid w:val="3589064A"/>
    <w:multiLevelType w:val="multilevel"/>
    <w:tmpl w:val="C67C2E9E"/>
    <w:lvl w:ilvl="0">
      <w:start w:val="9"/>
      <w:numFmt w:val="decimal"/>
      <w:lvlText w:val="%1"/>
      <w:lvlJc w:val="left"/>
      <w:pPr>
        <w:ind w:left="230" w:hanging="1417"/>
      </w:pPr>
      <w:rPr>
        <w:rFonts w:hint="default"/>
        <w:lang w:val="pt-PT" w:eastAsia="en-US" w:bidi="ar-SA"/>
      </w:rPr>
    </w:lvl>
    <w:lvl w:ilvl="1">
      <w:start w:val="4"/>
      <w:numFmt w:val="decimal"/>
      <w:lvlText w:val="%1.%2"/>
      <w:lvlJc w:val="left"/>
      <w:pPr>
        <w:ind w:left="230" w:hanging="1417"/>
      </w:pPr>
      <w:rPr>
        <w:rFonts w:hint="default"/>
        <w:lang w:val="pt-PT" w:eastAsia="en-US" w:bidi="ar-SA"/>
      </w:rPr>
    </w:lvl>
    <w:lvl w:ilvl="2">
      <w:start w:val="1"/>
      <w:numFmt w:val="decimal"/>
      <w:lvlText w:val="%1.%2.%3."/>
      <w:lvlJc w:val="left"/>
      <w:pPr>
        <w:ind w:left="230" w:hanging="1417"/>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390" w:hanging="1417"/>
      </w:pPr>
      <w:rPr>
        <w:rFonts w:hint="default"/>
        <w:lang w:val="pt-PT" w:eastAsia="en-US" w:bidi="ar-SA"/>
      </w:rPr>
    </w:lvl>
    <w:lvl w:ilvl="4">
      <w:numFmt w:val="bullet"/>
      <w:lvlText w:val="•"/>
      <w:lvlJc w:val="left"/>
      <w:pPr>
        <w:ind w:left="4440" w:hanging="1417"/>
      </w:pPr>
      <w:rPr>
        <w:rFonts w:hint="default"/>
        <w:lang w:val="pt-PT" w:eastAsia="en-US" w:bidi="ar-SA"/>
      </w:rPr>
    </w:lvl>
    <w:lvl w:ilvl="5">
      <w:numFmt w:val="bullet"/>
      <w:lvlText w:val="•"/>
      <w:lvlJc w:val="left"/>
      <w:pPr>
        <w:ind w:left="5490" w:hanging="1417"/>
      </w:pPr>
      <w:rPr>
        <w:rFonts w:hint="default"/>
        <w:lang w:val="pt-PT" w:eastAsia="en-US" w:bidi="ar-SA"/>
      </w:rPr>
    </w:lvl>
    <w:lvl w:ilvl="6">
      <w:numFmt w:val="bullet"/>
      <w:lvlText w:val="•"/>
      <w:lvlJc w:val="left"/>
      <w:pPr>
        <w:ind w:left="6540" w:hanging="1417"/>
      </w:pPr>
      <w:rPr>
        <w:rFonts w:hint="default"/>
        <w:lang w:val="pt-PT" w:eastAsia="en-US" w:bidi="ar-SA"/>
      </w:rPr>
    </w:lvl>
    <w:lvl w:ilvl="7">
      <w:numFmt w:val="bullet"/>
      <w:lvlText w:val="•"/>
      <w:lvlJc w:val="left"/>
      <w:pPr>
        <w:ind w:left="7590" w:hanging="1417"/>
      </w:pPr>
      <w:rPr>
        <w:rFonts w:hint="default"/>
        <w:lang w:val="pt-PT" w:eastAsia="en-US" w:bidi="ar-SA"/>
      </w:rPr>
    </w:lvl>
    <w:lvl w:ilvl="8">
      <w:numFmt w:val="bullet"/>
      <w:lvlText w:val="•"/>
      <w:lvlJc w:val="left"/>
      <w:pPr>
        <w:ind w:left="8640" w:hanging="1417"/>
      </w:pPr>
      <w:rPr>
        <w:rFonts w:hint="default"/>
        <w:lang w:val="pt-PT" w:eastAsia="en-US" w:bidi="ar-SA"/>
      </w:rPr>
    </w:lvl>
  </w:abstractNum>
  <w:abstractNum w:abstractNumId="19" w15:restartNumberingAfterBreak="0">
    <w:nsid w:val="36354D22"/>
    <w:multiLevelType w:val="multilevel"/>
    <w:tmpl w:val="B3F8CDD2"/>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36812D0C"/>
    <w:multiLevelType w:val="multilevel"/>
    <w:tmpl w:val="ABA8DF74"/>
    <w:lvl w:ilvl="0">
      <w:start w:val="8"/>
      <w:numFmt w:val="decimal"/>
      <w:lvlText w:val="%1"/>
      <w:lvlJc w:val="left"/>
      <w:pPr>
        <w:ind w:left="230" w:hanging="1417"/>
      </w:pPr>
      <w:rPr>
        <w:rFonts w:hint="default"/>
        <w:lang w:val="pt-PT" w:eastAsia="en-US" w:bidi="ar-SA"/>
      </w:rPr>
    </w:lvl>
    <w:lvl w:ilvl="1">
      <w:start w:val="1"/>
      <w:numFmt w:val="decimal"/>
      <w:lvlText w:val="%1.%2."/>
      <w:lvlJc w:val="left"/>
      <w:pPr>
        <w:ind w:left="230" w:hanging="1417"/>
      </w:pPr>
      <w:rPr>
        <w:rFonts w:ascii="Times New Roman" w:eastAsia="Times New Roman" w:hAnsi="Times New Roman" w:cs="Times New Roman" w:hint="default"/>
        <w:w w:val="100"/>
        <w:sz w:val="24"/>
        <w:szCs w:val="24"/>
        <w:lang w:val="pt-PT" w:eastAsia="en-US" w:bidi="ar-SA"/>
      </w:rPr>
    </w:lvl>
    <w:lvl w:ilvl="2">
      <w:start w:val="1"/>
      <w:numFmt w:val="upperRoman"/>
      <w:lvlText w:val="%3"/>
      <w:lvlJc w:val="left"/>
      <w:pPr>
        <w:ind w:left="1910" w:hanging="145"/>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880" w:hanging="145"/>
      </w:pPr>
      <w:rPr>
        <w:rFonts w:hint="default"/>
        <w:lang w:val="pt-PT" w:eastAsia="en-US" w:bidi="ar-SA"/>
      </w:rPr>
    </w:lvl>
    <w:lvl w:ilvl="4">
      <w:numFmt w:val="bullet"/>
      <w:lvlText w:val="•"/>
      <w:lvlJc w:val="left"/>
      <w:pPr>
        <w:ind w:left="4860" w:hanging="145"/>
      </w:pPr>
      <w:rPr>
        <w:rFonts w:hint="default"/>
        <w:lang w:val="pt-PT" w:eastAsia="en-US" w:bidi="ar-SA"/>
      </w:rPr>
    </w:lvl>
    <w:lvl w:ilvl="5">
      <w:numFmt w:val="bullet"/>
      <w:lvlText w:val="•"/>
      <w:lvlJc w:val="left"/>
      <w:pPr>
        <w:ind w:left="5840" w:hanging="145"/>
      </w:pPr>
      <w:rPr>
        <w:rFonts w:hint="default"/>
        <w:lang w:val="pt-PT" w:eastAsia="en-US" w:bidi="ar-SA"/>
      </w:rPr>
    </w:lvl>
    <w:lvl w:ilvl="6">
      <w:numFmt w:val="bullet"/>
      <w:lvlText w:val="•"/>
      <w:lvlJc w:val="left"/>
      <w:pPr>
        <w:ind w:left="6820" w:hanging="145"/>
      </w:pPr>
      <w:rPr>
        <w:rFonts w:hint="default"/>
        <w:lang w:val="pt-PT" w:eastAsia="en-US" w:bidi="ar-SA"/>
      </w:rPr>
    </w:lvl>
    <w:lvl w:ilvl="7">
      <w:numFmt w:val="bullet"/>
      <w:lvlText w:val="•"/>
      <w:lvlJc w:val="left"/>
      <w:pPr>
        <w:ind w:left="7800" w:hanging="145"/>
      </w:pPr>
      <w:rPr>
        <w:rFonts w:hint="default"/>
        <w:lang w:val="pt-PT" w:eastAsia="en-US" w:bidi="ar-SA"/>
      </w:rPr>
    </w:lvl>
    <w:lvl w:ilvl="8">
      <w:numFmt w:val="bullet"/>
      <w:lvlText w:val="•"/>
      <w:lvlJc w:val="left"/>
      <w:pPr>
        <w:ind w:left="8780" w:hanging="145"/>
      </w:pPr>
      <w:rPr>
        <w:rFonts w:hint="default"/>
        <w:lang w:val="pt-PT" w:eastAsia="en-US" w:bidi="ar-SA"/>
      </w:rPr>
    </w:lvl>
  </w:abstractNum>
  <w:abstractNum w:abstractNumId="21" w15:restartNumberingAfterBreak="0">
    <w:nsid w:val="36E36057"/>
    <w:multiLevelType w:val="multilevel"/>
    <w:tmpl w:val="49E8B220"/>
    <w:lvl w:ilvl="0">
      <w:start w:val="9"/>
      <w:numFmt w:val="decimal"/>
      <w:lvlText w:val="%1"/>
      <w:lvlJc w:val="left"/>
      <w:pPr>
        <w:ind w:left="230" w:hanging="1417"/>
      </w:pPr>
      <w:rPr>
        <w:rFonts w:hint="default"/>
        <w:lang w:val="pt-PT" w:eastAsia="en-US" w:bidi="ar-SA"/>
      </w:rPr>
    </w:lvl>
    <w:lvl w:ilvl="1">
      <w:start w:val="2"/>
      <w:numFmt w:val="decimal"/>
      <w:lvlText w:val="%1.%2"/>
      <w:lvlJc w:val="left"/>
      <w:pPr>
        <w:ind w:left="230" w:hanging="1417"/>
      </w:pPr>
      <w:rPr>
        <w:rFonts w:hint="default"/>
        <w:lang w:val="pt-PT" w:eastAsia="en-US" w:bidi="ar-SA"/>
      </w:rPr>
    </w:lvl>
    <w:lvl w:ilvl="2">
      <w:start w:val="1"/>
      <w:numFmt w:val="decimal"/>
      <w:lvlText w:val="%1.%2.%3."/>
      <w:lvlJc w:val="left"/>
      <w:pPr>
        <w:ind w:left="2268" w:hanging="1417"/>
      </w:pPr>
      <w:rPr>
        <w:rFonts w:ascii="Times New Roman" w:eastAsia="Times New Roman" w:hAnsi="Times New Roman" w:cs="Times New Roman" w:hint="default"/>
        <w:w w:val="100"/>
        <w:sz w:val="24"/>
        <w:szCs w:val="24"/>
        <w:lang w:val="pt-PT" w:eastAsia="en-US" w:bidi="ar-SA"/>
      </w:rPr>
    </w:lvl>
    <w:lvl w:ilvl="3">
      <w:start w:val="1"/>
      <w:numFmt w:val="upperRoman"/>
      <w:lvlText w:val="%4"/>
      <w:lvlJc w:val="left"/>
      <w:pPr>
        <w:ind w:left="1910" w:hanging="145"/>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4860" w:hanging="145"/>
      </w:pPr>
      <w:rPr>
        <w:rFonts w:hint="default"/>
        <w:lang w:val="pt-PT" w:eastAsia="en-US" w:bidi="ar-SA"/>
      </w:rPr>
    </w:lvl>
    <w:lvl w:ilvl="5">
      <w:numFmt w:val="bullet"/>
      <w:lvlText w:val="•"/>
      <w:lvlJc w:val="left"/>
      <w:pPr>
        <w:ind w:left="5840" w:hanging="145"/>
      </w:pPr>
      <w:rPr>
        <w:rFonts w:hint="default"/>
        <w:lang w:val="pt-PT" w:eastAsia="en-US" w:bidi="ar-SA"/>
      </w:rPr>
    </w:lvl>
    <w:lvl w:ilvl="6">
      <w:numFmt w:val="bullet"/>
      <w:lvlText w:val="•"/>
      <w:lvlJc w:val="left"/>
      <w:pPr>
        <w:ind w:left="6820" w:hanging="145"/>
      </w:pPr>
      <w:rPr>
        <w:rFonts w:hint="default"/>
        <w:lang w:val="pt-PT" w:eastAsia="en-US" w:bidi="ar-SA"/>
      </w:rPr>
    </w:lvl>
    <w:lvl w:ilvl="7">
      <w:numFmt w:val="bullet"/>
      <w:lvlText w:val="•"/>
      <w:lvlJc w:val="left"/>
      <w:pPr>
        <w:ind w:left="7800" w:hanging="145"/>
      </w:pPr>
      <w:rPr>
        <w:rFonts w:hint="default"/>
        <w:lang w:val="pt-PT" w:eastAsia="en-US" w:bidi="ar-SA"/>
      </w:rPr>
    </w:lvl>
    <w:lvl w:ilvl="8">
      <w:numFmt w:val="bullet"/>
      <w:lvlText w:val="•"/>
      <w:lvlJc w:val="left"/>
      <w:pPr>
        <w:ind w:left="8780" w:hanging="145"/>
      </w:pPr>
      <w:rPr>
        <w:rFonts w:hint="default"/>
        <w:lang w:val="pt-PT" w:eastAsia="en-US" w:bidi="ar-SA"/>
      </w:rPr>
    </w:lvl>
  </w:abstractNum>
  <w:abstractNum w:abstractNumId="22" w15:restartNumberingAfterBreak="0">
    <w:nsid w:val="3BBB3965"/>
    <w:multiLevelType w:val="multilevel"/>
    <w:tmpl w:val="263638E6"/>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3EDD54C7"/>
    <w:multiLevelType w:val="hybridMultilevel"/>
    <w:tmpl w:val="D18C8CA4"/>
    <w:lvl w:ilvl="0" w:tplc="97EEF998">
      <w:start w:val="3"/>
      <w:numFmt w:val="upperRoman"/>
      <w:lvlText w:val="%1."/>
      <w:lvlJc w:val="left"/>
      <w:pPr>
        <w:ind w:left="2149" w:hanging="72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24" w15:restartNumberingAfterBreak="0">
    <w:nsid w:val="403A2C7F"/>
    <w:multiLevelType w:val="multilevel"/>
    <w:tmpl w:val="8690E6DC"/>
    <w:lvl w:ilvl="0">
      <w:start w:val="11"/>
      <w:numFmt w:val="decimal"/>
      <w:lvlText w:val="%1"/>
      <w:lvlJc w:val="left"/>
      <w:pPr>
        <w:ind w:left="230" w:hanging="1417"/>
      </w:pPr>
      <w:rPr>
        <w:rFonts w:hint="default"/>
        <w:lang w:val="pt-PT" w:eastAsia="en-US" w:bidi="ar-SA"/>
      </w:rPr>
    </w:lvl>
    <w:lvl w:ilvl="1">
      <w:start w:val="1"/>
      <w:numFmt w:val="decimal"/>
      <w:lvlText w:val="%1.%2."/>
      <w:lvlJc w:val="left"/>
      <w:pPr>
        <w:ind w:left="230" w:hanging="1417"/>
      </w:pPr>
      <w:rPr>
        <w:rFonts w:ascii="Times New Roman" w:eastAsia="Times New Roman" w:hAnsi="Times New Roman" w:cs="Times New Roman" w:hint="default"/>
        <w:w w:val="100"/>
        <w:sz w:val="24"/>
        <w:szCs w:val="24"/>
        <w:lang w:val="pt-PT" w:eastAsia="en-US" w:bidi="ar-SA"/>
      </w:rPr>
    </w:lvl>
    <w:lvl w:ilvl="2">
      <w:start w:val="1"/>
      <w:numFmt w:val="upperRoman"/>
      <w:lvlText w:val="%3"/>
      <w:lvlJc w:val="left"/>
      <w:pPr>
        <w:ind w:left="1910" w:hanging="145"/>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880" w:hanging="145"/>
      </w:pPr>
      <w:rPr>
        <w:rFonts w:hint="default"/>
        <w:lang w:val="pt-PT" w:eastAsia="en-US" w:bidi="ar-SA"/>
      </w:rPr>
    </w:lvl>
    <w:lvl w:ilvl="4">
      <w:numFmt w:val="bullet"/>
      <w:lvlText w:val="•"/>
      <w:lvlJc w:val="left"/>
      <w:pPr>
        <w:ind w:left="4860" w:hanging="145"/>
      </w:pPr>
      <w:rPr>
        <w:rFonts w:hint="default"/>
        <w:lang w:val="pt-PT" w:eastAsia="en-US" w:bidi="ar-SA"/>
      </w:rPr>
    </w:lvl>
    <w:lvl w:ilvl="5">
      <w:numFmt w:val="bullet"/>
      <w:lvlText w:val="•"/>
      <w:lvlJc w:val="left"/>
      <w:pPr>
        <w:ind w:left="5840" w:hanging="145"/>
      </w:pPr>
      <w:rPr>
        <w:rFonts w:hint="default"/>
        <w:lang w:val="pt-PT" w:eastAsia="en-US" w:bidi="ar-SA"/>
      </w:rPr>
    </w:lvl>
    <w:lvl w:ilvl="6">
      <w:numFmt w:val="bullet"/>
      <w:lvlText w:val="•"/>
      <w:lvlJc w:val="left"/>
      <w:pPr>
        <w:ind w:left="6820" w:hanging="145"/>
      </w:pPr>
      <w:rPr>
        <w:rFonts w:hint="default"/>
        <w:lang w:val="pt-PT" w:eastAsia="en-US" w:bidi="ar-SA"/>
      </w:rPr>
    </w:lvl>
    <w:lvl w:ilvl="7">
      <w:numFmt w:val="bullet"/>
      <w:lvlText w:val="•"/>
      <w:lvlJc w:val="left"/>
      <w:pPr>
        <w:ind w:left="7800" w:hanging="145"/>
      </w:pPr>
      <w:rPr>
        <w:rFonts w:hint="default"/>
        <w:lang w:val="pt-PT" w:eastAsia="en-US" w:bidi="ar-SA"/>
      </w:rPr>
    </w:lvl>
    <w:lvl w:ilvl="8">
      <w:numFmt w:val="bullet"/>
      <w:lvlText w:val="•"/>
      <w:lvlJc w:val="left"/>
      <w:pPr>
        <w:ind w:left="8780" w:hanging="145"/>
      </w:pPr>
      <w:rPr>
        <w:rFonts w:hint="default"/>
        <w:lang w:val="pt-PT" w:eastAsia="en-US" w:bidi="ar-SA"/>
      </w:rPr>
    </w:lvl>
  </w:abstractNum>
  <w:abstractNum w:abstractNumId="25" w15:restartNumberingAfterBreak="0">
    <w:nsid w:val="46475ABD"/>
    <w:multiLevelType w:val="multilevel"/>
    <w:tmpl w:val="9BEA0E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B27CDB"/>
    <w:multiLevelType w:val="multilevel"/>
    <w:tmpl w:val="76FC3C54"/>
    <w:lvl w:ilvl="0">
      <w:start w:val="13"/>
      <w:numFmt w:val="decimal"/>
      <w:lvlText w:val="%1"/>
      <w:lvlJc w:val="left"/>
      <w:pPr>
        <w:ind w:left="230" w:hanging="1417"/>
      </w:pPr>
      <w:rPr>
        <w:rFonts w:hint="default"/>
        <w:lang w:val="pt-PT" w:eastAsia="en-US" w:bidi="ar-SA"/>
      </w:rPr>
    </w:lvl>
    <w:lvl w:ilvl="1">
      <w:start w:val="1"/>
      <w:numFmt w:val="decimal"/>
      <w:lvlText w:val="%1.%2."/>
      <w:lvlJc w:val="left"/>
      <w:pPr>
        <w:ind w:left="230" w:hanging="1417"/>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340" w:hanging="1417"/>
      </w:pPr>
      <w:rPr>
        <w:rFonts w:hint="default"/>
        <w:lang w:val="pt-PT" w:eastAsia="en-US" w:bidi="ar-SA"/>
      </w:rPr>
    </w:lvl>
    <w:lvl w:ilvl="3">
      <w:numFmt w:val="bullet"/>
      <w:lvlText w:val="•"/>
      <w:lvlJc w:val="left"/>
      <w:pPr>
        <w:ind w:left="3390" w:hanging="1417"/>
      </w:pPr>
      <w:rPr>
        <w:rFonts w:hint="default"/>
        <w:lang w:val="pt-PT" w:eastAsia="en-US" w:bidi="ar-SA"/>
      </w:rPr>
    </w:lvl>
    <w:lvl w:ilvl="4">
      <w:numFmt w:val="bullet"/>
      <w:lvlText w:val="•"/>
      <w:lvlJc w:val="left"/>
      <w:pPr>
        <w:ind w:left="4440" w:hanging="1417"/>
      </w:pPr>
      <w:rPr>
        <w:rFonts w:hint="default"/>
        <w:lang w:val="pt-PT" w:eastAsia="en-US" w:bidi="ar-SA"/>
      </w:rPr>
    </w:lvl>
    <w:lvl w:ilvl="5">
      <w:numFmt w:val="bullet"/>
      <w:lvlText w:val="•"/>
      <w:lvlJc w:val="left"/>
      <w:pPr>
        <w:ind w:left="5490" w:hanging="1417"/>
      </w:pPr>
      <w:rPr>
        <w:rFonts w:hint="default"/>
        <w:lang w:val="pt-PT" w:eastAsia="en-US" w:bidi="ar-SA"/>
      </w:rPr>
    </w:lvl>
    <w:lvl w:ilvl="6">
      <w:numFmt w:val="bullet"/>
      <w:lvlText w:val="•"/>
      <w:lvlJc w:val="left"/>
      <w:pPr>
        <w:ind w:left="6540" w:hanging="1417"/>
      </w:pPr>
      <w:rPr>
        <w:rFonts w:hint="default"/>
        <w:lang w:val="pt-PT" w:eastAsia="en-US" w:bidi="ar-SA"/>
      </w:rPr>
    </w:lvl>
    <w:lvl w:ilvl="7">
      <w:numFmt w:val="bullet"/>
      <w:lvlText w:val="•"/>
      <w:lvlJc w:val="left"/>
      <w:pPr>
        <w:ind w:left="7590" w:hanging="1417"/>
      </w:pPr>
      <w:rPr>
        <w:rFonts w:hint="default"/>
        <w:lang w:val="pt-PT" w:eastAsia="en-US" w:bidi="ar-SA"/>
      </w:rPr>
    </w:lvl>
    <w:lvl w:ilvl="8">
      <w:numFmt w:val="bullet"/>
      <w:lvlText w:val="•"/>
      <w:lvlJc w:val="left"/>
      <w:pPr>
        <w:ind w:left="8640" w:hanging="1417"/>
      </w:pPr>
      <w:rPr>
        <w:rFonts w:hint="default"/>
        <w:lang w:val="pt-PT" w:eastAsia="en-US" w:bidi="ar-SA"/>
      </w:rPr>
    </w:lvl>
  </w:abstractNum>
  <w:abstractNum w:abstractNumId="27" w15:restartNumberingAfterBreak="0">
    <w:nsid w:val="49E767F5"/>
    <w:multiLevelType w:val="multilevel"/>
    <w:tmpl w:val="50A2A5A6"/>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15:restartNumberingAfterBreak="0">
    <w:nsid w:val="4ABC435C"/>
    <w:multiLevelType w:val="hybridMultilevel"/>
    <w:tmpl w:val="E4E4A040"/>
    <w:lvl w:ilvl="0" w:tplc="DB502E42">
      <w:start w:val="2"/>
      <w:numFmt w:val="upp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9" w15:restartNumberingAfterBreak="0">
    <w:nsid w:val="4BA1176A"/>
    <w:multiLevelType w:val="hybridMultilevel"/>
    <w:tmpl w:val="6D8AD0FC"/>
    <w:lvl w:ilvl="0" w:tplc="01DE0FB8">
      <w:start w:val="2"/>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0" w15:restartNumberingAfterBreak="0">
    <w:nsid w:val="4C9B2A5D"/>
    <w:multiLevelType w:val="multilevel"/>
    <w:tmpl w:val="D7AA0F6A"/>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4F7B6DDB"/>
    <w:multiLevelType w:val="hybridMultilevel"/>
    <w:tmpl w:val="3F7CFAE0"/>
    <w:lvl w:ilvl="0" w:tplc="F6E692C4">
      <w:start w:val="1"/>
      <w:numFmt w:val="upperRoman"/>
      <w:lvlText w:val="%1."/>
      <w:lvlJc w:val="left"/>
      <w:pPr>
        <w:ind w:left="1429" w:hanging="720"/>
      </w:pPr>
      <w:rPr>
        <w:rFonts w:ascii="Times New Roman" w:eastAsia="Times New Roman" w:hAnsi="Times New Roman" w:cs="Times New Roman"/>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54BA2122"/>
    <w:multiLevelType w:val="multilevel"/>
    <w:tmpl w:val="8C82FD68"/>
    <w:styleLink w:val="EstiloImportado2"/>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57"/>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57"/>
        </w:tabs>
        <w:ind w:left="368" w:hanging="28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57"/>
        </w:tabs>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57"/>
        </w:tabs>
        <w:ind w:left="1364" w:hanging="2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57"/>
        </w:tabs>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57"/>
        </w:tabs>
        <w:ind w:left="2084" w:hanging="2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57"/>
        </w:tabs>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57"/>
        </w:tabs>
        <w:ind w:left="280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6AC496F"/>
    <w:multiLevelType w:val="multilevel"/>
    <w:tmpl w:val="C2EEC8E6"/>
    <w:lvl w:ilvl="0">
      <w:start w:val="12"/>
      <w:numFmt w:val="decimal"/>
      <w:lvlText w:val="%1"/>
      <w:lvlJc w:val="left"/>
      <w:pPr>
        <w:ind w:left="230" w:hanging="1417"/>
      </w:pPr>
      <w:rPr>
        <w:rFonts w:hint="default"/>
        <w:lang w:val="pt-PT" w:eastAsia="en-US" w:bidi="ar-SA"/>
      </w:rPr>
    </w:lvl>
    <w:lvl w:ilvl="1">
      <w:start w:val="1"/>
      <w:numFmt w:val="decimal"/>
      <w:lvlText w:val="%1.%2."/>
      <w:lvlJc w:val="left"/>
      <w:pPr>
        <w:ind w:left="230" w:hanging="1417"/>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340" w:hanging="1417"/>
      </w:pPr>
      <w:rPr>
        <w:rFonts w:hint="default"/>
        <w:lang w:val="pt-PT" w:eastAsia="en-US" w:bidi="ar-SA"/>
      </w:rPr>
    </w:lvl>
    <w:lvl w:ilvl="3">
      <w:numFmt w:val="bullet"/>
      <w:lvlText w:val="•"/>
      <w:lvlJc w:val="left"/>
      <w:pPr>
        <w:ind w:left="3390" w:hanging="1417"/>
      </w:pPr>
      <w:rPr>
        <w:rFonts w:hint="default"/>
        <w:lang w:val="pt-PT" w:eastAsia="en-US" w:bidi="ar-SA"/>
      </w:rPr>
    </w:lvl>
    <w:lvl w:ilvl="4">
      <w:numFmt w:val="bullet"/>
      <w:lvlText w:val="•"/>
      <w:lvlJc w:val="left"/>
      <w:pPr>
        <w:ind w:left="4440" w:hanging="1417"/>
      </w:pPr>
      <w:rPr>
        <w:rFonts w:hint="default"/>
        <w:lang w:val="pt-PT" w:eastAsia="en-US" w:bidi="ar-SA"/>
      </w:rPr>
    </w:lvl>
    <w:lvl w:ilvl="5">
      <w:numFmt w:val="bullet"/>
      <w:lvlText w:val="•"/>
      <w:lvlJc w:val="left"/>
      <w:pPr>
        <w:ind w:left="5490" w:hanging="1417"/>
      </w:pPr>
      <w:rPr>
        <w:rFonts w:hint="default"/>
        <w:lang w:val="pt-PT" w:eastAsia="en-US" w:bidi="ar-SA"/>
      </w:rPr>
    </w:lvl>
    <w:lvl w:ilvl="6">
      <w:numFmt w:val="bullet"/>
      <w:lvlText w:val="•"/>
      <w:lvlJc w:val="left"/>
      <w:pPr>
        <w:ind w:left="6540" w:hanging="1417"/>
      </w:pPr>
      <w:rPr>
        <w:rFonts w:hint="default"/>
        <w:lang w:val="pt-PT" w:eastAsia="en-US" w:bidi="ar-SA"/>
      </w:rPr>
    </w:lvl>
    <w:lvl w:ilvl="7">
      <w:numFmt w:val="bullet"/>
      <w:lvlText w:val="•"/>
      <w:lvlJc w:val="left"/>
      <w:pPr>
        <w:ind w:left="7590" w:hanging="1417"/>
      </w:pPr>
      <w:rPr>
        <w:rFonts w:hint="default"/>
        <w:lang w:val="pt-PT" w:eastAsia="en-US" w:bidi="ar-SA"/>
      </w:rPr>
    </w:lvl>
    <w:lvl w:ilvl="8">
      <w:numFmt w:val="bullet"/>
      <w:lvlText w:val="•"/>
      <w:lvlJc w:val="left"/>
      <w:pPr>
        <w:ind w:left="8640" w:hanging="1417"/>
      </w:pPr>
      <w:rPr>
        <w:rFonts w:hint="default"/>
        <w:lang w:val="pt-PT" w:eastAsia="en-US" w:bidi="ar-SA"/>
      </w:rPr>
    </w:lvl>
  </w:abstractNum>
  <w:abstractNum w:abstractNumId="34" w15:restartNumberingAfterBreak="0">
    <w:nsid w:val="5C062C98"/>
    <w:multiLevelType w:val="hybridMultilevel"/>
    <w:tmpl w:val="B2E0B97A"/>
    <w:lvl w:ilvl="0" w:tplc="7262749A">
      <w:start w:val="2"/>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5DDA39D4"/>
    <w:multiLevelType w:val="multilevel"/>
    <w:tmpl w:val="859AD05E"/>
    <w:lvl w:ilvl="0">
      <w:start w:val="10"/>
      <w:numFmt w:val="decimal"/>
      <w:lvlText w:val="%1"/>
      <w:lvlJc w:val="left"/>
      <w:pPr>
        <w:ind w:left="230" w:hanging="1417"/>
      </w:pPr>
      <w:rPr>
        <w:rFonts w:hint="default"/>
        <w:lang w:val="pt-PT" w:eastAsia="en-US" w:bidi="ar-SA"/>
      </w:rPr>
    </w:lvl>
    <w:lvl w:ilvl="1">
      <w:start w:val="1"/>
      <w:numFmt w:val="decimal"/>
      <w:lvlText w:val="%1.%2."/>
      <w:lvlJc w:val="left"/>
      <w:pPr>
        <w:ind w:left="230" w:hanging="1417"/>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646" w:hanging="1417"/>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662" w:hanging="1417"/>
      </w:pPr>
      <w:rPr>
        <w:rFonts w:hint="default"/>
        <w:lang w:val="pt-PT" w:eastAsia="en-US" w:bidi="ar-SA"/>
      </w:rPr>
    </w:lvl>
    <w:lvl w:ilvl="4">
      <w:numFmt w:val="bullet"/>
      <w:lvlText w:val="•"/>
      <w:lvlJc w:val="left"/>
      <w:pPr>
        <w:ind w:left="4673" w:hanging="1417"/>
      </w:pPr>
      <w:rPr>
        <w:rFonts w:hint="default"/>
        <w:lang w:val="pt-PT" w:eastAsia="en-US" w:bidi="ar-SA"/>
      </w:rPr>
    </w:lvl>
    <w:lvl w:ilvl="5">
      <w:numFmt w:val="bullet"/>
      <w:lvlText w:val="•"/>
      <w:lvlJc w:val="left"/>
      <w:pPr>
        <w:ind w:left="5684" w:hanging="1417"/>
      </w:pPr>
      <w:rPr>
        <w:rFonts w:hint="default"/>
        <w:lang w:val="pt-PT" w:eastAsia="en-US" w:bidi="ar-SA"/>
      </w:rPr>
    </w:lvl>
    <w:lvl w:ilvl="6">
      <w:numFmt w:val="bullet"/>
      <w:lvlText w:val="•"/>
      <w:lvlJc w:val="left"/>
      <w:pPr>
        <w:ind w:left="6695" w:hanging="1417"/>
      </w:pPr>
      <w:rPr>
        <w:rFonts w:hint="default"/>
        <w:lang w:val="pt-PT" w:eastAsia="en-US" w:bidi="ar-SA"/>
      </w:rPr>
    </w:lvl>
    <w:lvl w:ilvl="7">
      <w:numFmt w:val="bullet"/>
      <w:lvlText w:val="•"/>
      <w:lvlJc w:val="left"/>
      <w:pPr>
        <w:ind w:left="7706" w:hanging="1417"/>
      </w:pPr>
      <w:rPr>
        <w:rFonts w:hint="default"/>
        <w:lang w:val="pt-PT" w:eastAsia="en-US" w:bidi="ar-SA"/>
      </w:rPr>
    </w:lvl>
    <w:lvl w:ilvl="8">
      <w:numFmt w:val="bullet"/>
      <w:lvlText w:val="•"/>
      <w:lvlJc w:val="left"/>
      <w:pPr>
        <w:ind w:left="8717" w:hanging="1417"/>
      </w:pPr>
      <w:rPr>
        <w:rFonts w:hint="default"/>
        <w:lang w:val="pt-PT" w:eastAsia="en-US" w:bidi="ar-SA"/>
      </w:rPr>
    </w:lvl>
  </w:abstractNum>
  <w:abstractNum w:abstractNumId="36" w15:restartNumberingAfterBreak="0">
    <w:nsid w:val="5ED13C5C"/>
    <w:multiLevelType w:val="multilevel"/>
    <w:tmpl w:val="C6B46A8A"/>
    <w:lvl w:ilvl="0">
      <w:start w:val="6"/>
      <w:numFmt w:val="decimal"/>
      <w:lvlText w:val="%1"/>
      <w:lvlJc w:val="left"/>
      <w:pPr>
        <w:ind w:left="1646" w:hanging="1417"/>
      </w:pPr>
      <w:rPr>
        <w:rFonts w:hint="default"/>
        <w:lang w:val="pt-PT" w:eastAsia="en-US" w:bidi="ar-SA"/>
      </w:rPr>
    </w:lvl>
    <w:lvl w:ilvl="1">
      <w:start w:val="1"/>
      <w:numFmt w:val="decimal"/>
      <w:lvlText w:val="%1.%2."/>
      <w:lvlJc w:val="left"/>
      <w:pPr>
        <w:ind w:left="1646" w:hanging="1417"/>
      </w:pPr>
      <w:rPr>
        <w:rFonts w:ascii="Times New Roman" w:eastAsia="Times New Roman" w:hAnsi="Times New Roman" w:cs="Times New Roman" w:hint="default"/>
        <w:w w:val="100"/>
        <w:sz w:val="24"/>
        <w:szCs w:val="24"/>
        <w:lang w:val="pt-PT" w:eastAsia="en-US" w:bidi="ar-SA"/>
      </w:rPr>
    </w:lvl>
    <w:lvl w:ilvl="2">
      <w:start w:val="1"/>
      <w:numFmt w:val="upperRoman"/>
      <w:lvlText w:val="%3"/>
      <w:lvlJc w:val="left"/>
      <w:pPr>
        <w:ind w:left="710" w:hanging="145"/>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662" w:hanging="145"/>
      </w:pPr>
      <w:rPr>
        <w:rFonts w:hint="default"/>
        <w:lang w:val="pt-PT" w:eastAsia="en-US" w:bidi="ar-SA"/>
      </w:rPr>
    </w:lvl>
    <w:lvl w:ilvl="4">
      <w:numFmt w:val="bullet"/>
      <w:lvlText w:val="•"/>
      <w:lvlJc w:val="left"/>
      <w:pPr>
        <w:ind w:left="4673" w:hanging="145"/>
      </w:pPr>
      <w:rPr>
        <w:rFonts w:hint="default"/>
        <w:lang w:val="pt-PT" w:eastAsia="en-US" w:bidi="ar-SA"/>
      </w:rPr>
    </w:lvl>
    <w:lvl w:ilvl="5">
      <w:numFmt w:val="bullet"/>
      <w:lvlText w:val="•"/>
      <w:lvlJc w:val="left"/>
      <w:pPr>
        <w:ind w:left="5684" w:hanging="145"/>
      </w:pPr>
      <w:rPr>
        <w:rFonts w:hint="default"/>
        <w:lang w:val="pt-PT" w:eastAsia="en-US" w:bidi="ar-SA"/>
      </w:rPr>
    </w:lvl>
    <w:lvl w:ilvl="6">
      <w:numFmt w:val="bullet"/>
      <w:lvlText w:val="•"/>
      <w:lvlJc w:val="left"/>
      <w:pPr>
        <w:ind w:left="6695" w:hanging="145"/>
      </w:pPr>
      <w:rPr>
        <w:rFonts w:hint="default"/>
        <w:lang w:val="pt-PT" w:eastAsia="en-US" w:bidi="ar-SA"/>
      </w:rPr>
    </w:lvl>
    <w:lvl w:ilvl="7">
      <w:numFmt w:val="bullet"/>
      <w:lvlText w:val="•"/>
      <w:lvlJc w:val="left"/>
      <w:pPr>
        <w:ind w:left="7706" w:hanging="145"/>
      </w:pPr>
      <w:rPr>
        <w:rFonts w:hint="default"/>
        <w:lang w:val="pt-PT" w:eastAsia="en-US" w:bidi="ar-SA"/>
      </w:rPr>
    </w:lvl>
    <w:lvl w:ilvl="8">
      <w:numFmt w:val="bullet"/>
      <w:lvlText w:val="•"/>
      <w:lvlJc w:val="left"/>
      <w:pPr>
        <w:ind w:left="8717" w:hanging="145"/>
      </w:pPr>
      <w:rPr>
        <w:rFonts w:hint="default"/>
        <w:lang w:val="pt-PT" w:eastAsia="en-US" w:bidi="ar-SA"/>
      </w:rPr>
    </w:lvl>
  </w:abstractNum>
  <w:abstractNum w:abstractNumId="37" w15:restartNumberingAfterBreak="0">
    <w:nsid w:val="61BF1840"/>
    <w:multiLevelType w:val="multilevel"/>
    <w:tmpl w:val="8C82FD68"/>
    <w:numStyleLink w:val="EstiloImportado2"/>
  </w:abstractNum>
  <w:abstractNum w:abstractNumId="38" w15:restartNumberingAfterBreak="0">
    <w:nsid w:val="63C83585"/>
    <w:multiLevelType w:val="hybridMultilevel"/>
    <w:tmpl w:val="E4EA868A"/>
    <w:lvl w:ilvl="0" w:tplc="00087AC6">
      <w:start w:val="1"/>
      <w:numFmt w:val="upperRoman"/>
      <w:lvlText w:val="%1"/>
      <w:lvlJc w:val="left"/>
      <w:pPr>
        <w:ind w:left="1910" w:hanging="145"/>
      </w:pPr>
      <w:rPr>
        <w:rFonts w:ascii="Times New Roman" w:eastAsia="Times New Roman" w:hAnsi="Times New Roman" w:cs="Times New Roman" w:hint="default"/>
        <w:w w:val="100"/>
        <w:sz w:val="24"/>
        <w:szCs w:val="24"/>
        <w:lang w:val="pt-PT" w:eastAsia="en-US" w:bidi="ar-SA"/>
      </w:rPr>
    </w:lvl>
    <w:lvl w:ilvl="1" w:tplc="735278D0">
      <w:numFmt w:val="bullet"/>
      <w:lvlText w:val="•"/>
      <w:lvlJc w:val="left"/>
      <w:pPr>
        <w:ind w:left="2802" w:hanging="145"/>
      </w:pPr>
      <w:rPr>
        <w:rFonts w:hint="default"/>
        <w:lang w:val="pt-PT" w:eastAsia="en-US" w:bidi="ar-SA"/>
      </w:rPr>
    </w:lvl>
    <w:lvl w:ilvl="2" w:tplc="33A6F954">
      <w:numFmt w:val="bullet"/>
      <w:lvlText w:val="•"/>
      <w:lvlJc w:val="left"/>
      <w:pPr>
        <w:ind w:left="3684" w:hanging="145"/>
      </w:pPr>
      <w:rPr>
        <w:rFonts w:hint="default"/>
        <w:lang w:val="pt-PT" w:eastAsia="en-US" w:bidi="ar-SA"/>
      </w:rPr>
    </w:lvl>
    <w:lvl w:ilvl="3" w:tplc="CE367B1C">
      <w:numFmt w:val="bullet"/>
      <w:lvlText w:val="•"/>
      <w:lvlJc w:val="left"/>
      <w:pPr>
        <w:ind w:left="4566" w:hanging="145"/>
      </w:pPr>
      <w:rPr>
        <w:rFonts w:hint="default"/>
        <w:lang w:val="pt-PT" w:eastAsia="en-US" w:bidi="ar-SA"/>
      </w:rPr>
    </w:lvl>
    <w:lvl w:ilvl="4" w:tplc="64C453A0">
      <w:numFmt w:val="bullet"/>
      <w:lvlText w:val="•"/>
      <w:lvlJc w:val="left"/>
      <w:pPr>
        <w:ind w:left="5448" w:hanging="145"/>
      </w:pPr>
      <w:rPr>
        <w:rFonts w:hint="default"/>
        <w:lang w:val="pt-PT" w:eastAsia="en-US" w:bidi="ar-SA"/>
      </w:rPr>
    </w:lvl>
    <w:lvl w:ilvl="5" w:tplc="B32C0CA4">
      <w:numFmt w:val="bullet"/>
      <w:lvlText w:val="•"/>
      <w:lvlJc w:val="left"/>
      <w:pPr>
        <w:ind w:left="6330" w:hanging="145"/>
      </w:pPr>
      <w:rPr>
        <w:rFonts w:hint="default"/>
        <w:lang w:val="pt-PT" w:eastAsia="en-US" w:bidi="ar-SA"/>
      </w:rPr>
    </w:lvl>
    <w:lvl w:ilvl="6" w:tplc="72549D18">
      <w:numFmt w:val="bullet"/>
      <w:lvlText w:val="•"/>
      <w:lvlJc w:val="left"/>
      <w:pPr>
        <w:ind w:left="7212" w:hanging="145"/>
      </w:pPr>
      <w:rPr>
        <w:rFonts w:hint="default"/>
        <w:lang w:val="pt-PT" w:eastAsia="en-US" w:bidi="ar-SA"/>
      </w:rPr>
    </w:lvl>
    <w:lvl w:ilvl="7" w:tplc="334E8DFC">
      <w:numFmt w:val="bullet"/>
      <w:lvlText w:val="•"/>
      <w:lvlJc w:val="left"/>
      <w:pPr>
        <w:ind w:left="8094" w:hanging="145"/>
      </w:pPr>
      <w:rPr>
        <w:rFonts w:hint="default"/>
        <w:lang w:val="pt-PT" w:eastAsia="en-US" w:bidi="ar-SA"/>
      </w:rPr>
    </w:lvl>
    <w:lvl w:ilvl="8" w:tplc="73E4800C">
      <w:numFmt w:val="bullet"/>
      <w:lvlText w:val="•"/>
      <w:lvlJc w:val="left"/>
      <w:pPr>
        <w:ind w:left="8976" w:hanging="145"/>
      </w:pPr>
      <w:rPr>
        <w:rFonts w:hint="default"/>
        <w:lang w:val="pt-PT" w:eastAsia="en-US" w:bidi="ar-SA"/>
      </w:rPr>
    </w:lvl>
  </w:abstractNum>
  <w:abstractNum w:abstractNumId="39" w15:restartNumberingAfterBreak="0">
    <w:nsid w:val="63E6366E"/>
    <w:multiLevelType w:val="multilevel"/>
    <w:tmpl w:val="96BE7E7C"/>
    <w:lvl w:ilvl="0">
      <w:start w:val="3"/>
      <w:numFmt w:val="decimal"/>
      <w:lvlText w:val="%1"/>
      <w:lvlJc w:val="left"/>
      <w:pPr>
        <w:ind w:left="230" w:hanging="1417"/>
      </w:pPr>
      <w:rPr>
        <w:rFonts w:hint="default"/>
        <w:lang w:val="pt-PT" w:eastAsia="en-US" w:bidi="ar-SA"/>
      </w:rPr>
    </w:lvl>
    <w:lvl w:ilvl="1">
      <w:start w:val="1"/>
      <w:numFmt w:val="decimal"/>
      <w:lvlText w:val="%1.%2."/>
      <w:lvlJc w:val="left"/>
      <w:pPr>
        <w:ind w:left="230" w:hanging="1417"/>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340" w:hanging="1417"/>
      </w:pPr>
      <w:rPr>
        <w:rFonts w:hint="default"/>
        <w:lang w:val="pt-PT" w:eastAsia="en-US" w:bidi="ar-SA"/>
      </w:rPr>
    </w:lvl>
    <w:lvl w:ilvl="3">
      <w:numFmt w:val="bullet"/>
      <w:lvlText w:val="•"/>
      <w:lvlJc w:val="left"/>
      <w:pPr>
        <w:ind w:left="3390" w:hanging="1417"/>
      </w:pPr>
      <w:rPr>
        <w:rFonts w:hint="default"/>
        <w:lang w:val="pt-PT" w:eastAsia="en-US" w:bidi="ar-SA"/>
      </w:rPr>
    </w:lvl>
    <w:lvl w:ilvl="4">
      <w:numFmt w:val="bullet"/>
      <w:lvlText w:val="•"/>
      <w:lvlJc w:val="left"/>
      <w:pPr>
        <w:ind w:left="4440" w:hanging="1417"/>
      </w:pPr>
      <w:rPr>
        <w:rFonts w:hint="default"/>
        <w:lang w:val="pt-PT" w:eastAsia="en-US" w:bidi="ar-SA"/>
      </w:rPr>
    </w:lvl>
    <w:lvl w:ilvl="5">
      <w:numFmt w:val="bullet"/>
      <w:lvlText w:val="•"/>
      <w:lvlJc w:val="left"/>
      <w:pPr>
        <w:ind w:left="5490" w:hanging="1417"/>
      </w:pPr>
      <w:rPr>
        <w:rFonts w:hint="default"/>
        <w:lang w:val="pt-PT" w:eastAsia="en-US" w:bidi="ar-SA"/>
      </w:rPr>
    </w:lvl>
    <w:lvl w:ilvl="6">
      <w:numFmt w:val="bullet"/>
      <w:lvlText w:val="•"/>
      <w:lvlJc w:val="left"/>
      <w:pPr>
        <w:ind w:left="6540" w:hanging="1417"/>
      </w:pPr>
      <w:rPr>
        <w:rFonts w:hint="default"/>
        <w:lang w:val="pt-PT" w:eastAsia="en-US" w:bidi="ar-SA"/>
      </w:rPr>
    </w:lvl>
    <w:lvl w:ilvl="7">
      <w:numFmt w:val="bullet"/>
      <w:lvlText w:val="•"/>
      <w:lvlJc w:val="left"/>
      <w:pPr>
        <w:ind w:left="7590" w:hanging="1417"/>
      </w:pPr>
      <w:rPr>
        <w:rFonts w:hint="default"/>
        <w:lang w:val="pt-PT" w:eastAsia="en-US" w:bidi="ar-SA"/>
      </w:rPr>
    </w:lvl>
    <w:lvl w:ilvl="8">
      <w:numFmt w:val="bullet"/>
      <w:lvlText w:val="•"/>
      <w:lvlJc w:val="left"/>
      <w:pPr>
        <w:ind w:left="8640" w:hanging="1417"/>
      </w:pPr>
      <w:rPr>
        <w:rFonts w:hint="default"/>
        <w:lang w:val="pt-PT" w:eastAsia="en-US" w:bidi="ar-SA"/>
      </w:rPr>
    </w:lvl>
  </w:abstractNum>
  <w:abstractNum w:abstractNumId="40" w15:restartNumberingAfterBreak="0">
    <w:nsid w:val="640C5DCE"/>
    <w:multiLevelType w:val="hybridMultilevel"/>
    <w:tmpl w:val="FB84AF7E"/>
    <w:lvl w:ilvl="0" w:tplc="1A5A5F46">
      <w:start w:val="1"/>
      <w:numFmt w:val="upperRoman"/>
      <w:lvlText w:val="%1"/>
      <w:lvlJc w:val="left"/>
      <w:pPr>
        <w:ind w:left="2054" w:hanging="145"/>
      </w:pPr>
      <w:rPr>
        <w:rFonts w:ascii="Times New Roman" w:eastAsia="Times New Roman" w:hAnsi="Times New Roman" w:cs="Times New Roman" w:hint="default"/>
        <w:w w:val="100"/>
        <w:sz w:val="24"/>
        <w:szCs w:val="24"/>
        <w:lang w:val="pt-PT" w:eastAsia="en-US" w:bidi="ar-SA"/>
      </w:rPr>
    </w:lvl>
    <w:lvl w:ilvl="1" w:tplc="88A0FD30">
      <w:numFmt w:val="bullet"/>
      <w:lvlText w:val="•"/>
      <w:lvlJc w:val="left"/>
      <w:pPr>
        <w:ind w:left="2928" w:hanging="145"/>
      </w:pPr>
      <w:rPr>
        <w:rFonts w:hint="default"/>
        <w:lang w:val="pt-PT" w:eastAsia="en-US" w:bidi="ar-SA"/>
      </w:rPr>
    </w:lvl>
    <w:lvl w:ilvl="2" w:tplc="B6C8CB5C">
      <w:numFmt w:val="bullet"/>
      <w:lvlText w:val="•"/>
      <w:lvlJc w:val="left"/>
      <w:pPr>
        <w:ind w:left="3796" w:hanging="145"/>
      </w:pPr>
      <w:rPr>
        <w:rFonts w:hint="default"/>
        <w:lang w:val="pt-PT" w:eastAsia="en-US" w:bidi="ar-SA"/>
      </w:rPr>
    </w:lvl>
    <w:lvl w:ilvl="3" w:tplc="17DA7D72">
      <w:numFmt w:val="bullet"/>
      <w:lvlText w:val="•"/>
      <w:lvlJc w:val="left"/>
      <w:pPr>
        <w:ind w:left="4664" w:hanging="145"/>
      </w:pPr>
      <w:rPr>
        <w:rFonts w:hint="default"/>
        <w:lang w:val="pt-PT" w:eastAsia="en-US" w:bidi="ar-SA"/>
      </w:rPr>
    </w:lvl>
    <w:lvl w:ilvl="4" w:tplc="ED6CCBA4">
      <w:numFmt w:val="bullet"/>
      <w:lvlText w:val="•"/>
      <w:lvlJc w:val="left"/>
      <w:pPr>
        <w:ind w:left="5532" w:hanging="145"/>
      </w:pPr>
      <w:rPr>
        <w:rFonts w:hint="default"/>
        <w:lang w:val="pt-PT" w:eastAsia="en-US" w:bidi="ar-SA"/>
      </w:rPr>
    </w:lvl>
    <w:lvl w:ilvl="5" w:tplc="DCFA0B78">
      <w:numFmt w:val="bullet"/>
      <w:lvlText w:val="•"/>
      <w:lvlJc w:val="left"/>
      <w:pPr>
        <w:ind w:left="6400" w:hanging="145"/>
      </w:pPr>
      <w:rPr>
        <w:rFonts w:hint="default"/>
        <w:lang w:val="pt-PT" w:eastAsia="en-US" w:bidi="ar-SA"/>
      </w:rPr>
    </w:lvl>
    <w:lvl w:ilvl="6" w:tplc="5AA01BE8">
      <w:numFmt w:val="bullet"/>
      <w:lvlText w:val="•"/>
      <w:lvlJc w:val="left"/>
      <w:pPr>
        <w:ind w:left="7268" w:hanging="145"/>
      </w:pPr>
      <w:rPr>
        <w:rFonts w:hint="default"/>
        <w:lang w:val="pt-PT" w:eastAsia="en-US" w:bidi="ar-SA"/>
      </w:rPr>
    </w:lvl>
    <w:lvl w:ilvl="7" w:tplc="E7F2B3CA">
      <w:numFmt w:val="bullet"/>
      <w:lvlText w:val="•"/>
      <w:lvlJc w:val="left"/>
      <w:pPr>
        <w:ind w:left="8136" w:hanging="145"/>
      </w:pPr>
      <w:rPr>
        <w:rFonts w:hint="default"/>
        <w:lang w:val="pt-PT" w:eastAsia="en-US" w:bidi="ar-SA"/>
      </w:rPr>
    </w:lvl>
    <w:lvl w:ilvl="8" w:tplc="CEF8AD98">
      <w:numFmt w:val="bullet"/>
      <w:lvlText w:val="•"/>
      <w:lvlJc w:val="left"/>
      <w:pPr>
        <w:ind w:left="9004" w:hanging="145"/>
      </w:pPr>
      <w:rPr>
        <w:rFonts w:hint="default"/>
        <w:lang w:val="pt-PT" w:eastAsia="en-US" w:bidi="ar-SA"/>
      </w:rPr>
    </w:lvl>
  </w:abstractNum>
  <w:abstractNum w:abstractNumId="41" w15:restartNumberingAfterBreak="0">
    <w:nsid w:val="65C054FB"/>
    <w:multiLevelType w:val="multilevel"/>
    <w:tmpl w:val="D1068BF2"/>
    <w:lvl w:ilvl="0">
      <w:start w:val="5"/>
      <w:numFmt w:val="decimal"/>
      <w:lvlText w:val="%1"/>
      <w:lvlJc w:val="left"/>
      <w:pPr>
        <w:ind w:left="230" w:hanging="1417"/>
      </w:pPr>
      <w:rPr>
        <w:rFonts w:hint="default"/>
        <w:lang w:val="pt-PT" w:eastAsia="en-US" w:bidi="ar-SA"/>
      </w:rPr>
    </w:lvl>
    <w:lvl w:ilvl="1">
      <w:start w:val="1"/>
      <w:numFmt w:val="decimal"/>
      <w:lvlText w:val="%1.%2."/>
      <w:lvlJc w:val="left"/>
      <w:pPr>
        <w:ind w:left="230" w:hanging="1417"/>
      </w:pPr>
      <w:rPr>
        <w:rFonts w:ascii="Times New Roman" w:eastAsia="Times New Roman" w:hAnsi="Times New Roman" w:cs="Times New Roman" w:hint="default"/>
        <w:w w:val="100"/>
        <w:sz w:val="24"/>
        <w:szCs w:val="24"/>
        <w:lang w:val="pt-PT" w:eastAsia="en-US" w:bidi="ar-SA"/>
      </w:rPr>
    </w:lvl>
    <w:lvl w:ilvl="2">
      <w:start w:val="1"/>
      <w:numFmt w:val="upperRoman"/>
      <w:lvlText w:val="%3"/>
      <w:lvlJc w:val="left"/>
      <w:pPr>
        <w:ind w:left="1910" w:hanging="145"/>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880" w:hanging="145"/>
      </w:pPr>
      <w:rPr>
        <w:rFonts w:hint="default"/>
        <w:lang w:val="pt-PT" w:eastAsia="en-US" w:bidi="ar-SA"/>
      </w:rPr>
    </w:lvl>
    <w:lvl w:ilvl="4">
      <w:numFmt w:val="bullet"/>
      <w:lvlText w:val="•"/>
      <w:lvlJc w:val="left"/>
      <w:pPr>
        <w:ind w:left="4860" w:hanging="145"/>
      </w:pPr>
      <w:rPr>
        <w:rFonts w:hint="default"/>
        <w:lang w:val="pt-PT" w:eastAsia="en-US" w:bidi="ar-SA"/>
      </w:rPr>
    </w:lvl>
    <w:lvl w:ilvl="5">
      <w:numFmt w:val="bullet"/>
      <w:lvlText w:val="•"/>
      <w:lvlJc w:val="left"/>
      <w:pPr>
        <w:ind w:left="5840" w:hanging="145"/>
      </w:pPr>
      <w:rPr>
        <w:rFonts w:hint="default"/>
        <w:lang w:val="pt-PT" w:eastAsia="en-US" w:bidi="ar-SA"/>
      </w:rPr>
    </w:lvl>
    <w:lvl w:ilvl="6">
      <w:numFmt w:val="bullet"/>
      <w:lvlText w:val="•"/>
      <w:lvlJc w:val="left"/>
      <w:pPr>
        <w:ind w:left="6820" w:hanging="145"/>
      </w:pPr>
      <w:rPr>
        <w:rFonts w:hint="default"/>
        <w:lang w:val="pt-PT" w:eastAsia="en-US" w:bidi="ar-SA"/>
      </w:rPr>
    </w:lvl>
    <w:lvl w:ilvl="7">
      <w:numFmt w:val="bullet"/>
      <w:lvlText w:val="•"/>
      <w:lvlJc w:val="left"/>
      <w:pPr>
        <w:ind w:left="7800" w:hanging="145"/>
      </w:pPr>
      <w:rPr>
        <w:rFonts w:hint="default"/>
        <w:lang w:val="pt-PT" w:eastAsia="en-US" w:bidi="ar-SA"/>
      </w:rPr>
    </w:lvl>
    <w:lvl w:ilvl="8">
      <w:numFmt w:val="bullet"/>
      <w:lvlText w:val="•"/>
      <w:lvlJc w:val="left"/>
      <w:pPr>
        <w:ind w:left="8780" w:hanging="145"/>
      </w:pPr>
      <w:rPr>
        <w:rFonts w:hint="default"/>
        <w:lang w:val="pt-PT" w:eastAsia="en-US" w:bidi="ar-SA"/>
      </w:rPr>
    </w:lvl>
  </w:abstractNum>
  <w:abstractNum w:abstractNumId="42" w15:restartNumberingAfterBreak="0">
    <w:nsid w:val="6D180AE5"/>
    <w:multiLevelType w:val="hybridMultilevel"/>
    <w:tmpl w:val="6CA462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2810CB1"/>
    <w:multiLevelType w:val="multilevel"/>
    <w:tmpl w:val="1DD03638"/>
    <w:lvl w:ilvl="0">
      <w:start w:val="9"/>
      <w:numFmt w:val="decimal"/>
      <w:lvlText w:val="%1"/>
      <w:lvlJc w:val="left"/>
      <w:pPr>
        <w:ind w:left="230" w:hanging="1417"/>
      </w:pPr>
      <w:rPr>
        <w:rFonts w:hint="default"/>
        <w:lang w:val="pt-PT" w:eastAsia="en-US" w:bidi="ar-SA"/>
      </w:rPr>
    </w:lvl>
    <w:lvl w:ilvl="1">
      <w:start w:val="3"/>
      <w:numFmt w:val="decimal"/>
      <w:lvlText w:val="%1.%2"/>
      <w:lvlJc w:val="left"/>
      <w:pPr>
        <w:ind w:left="230" w:hanging="1417"/>
      </w:pPr>
      <w:rPr>
        <w:rFonts w:hint="default"/>
        <w:lang w:val="pt-PT" w:eastAsia="en-US" w:bidi="ar-SA"/>
      </w:rPr>
    </w:lvl>
    <w:lvl w:ilvl="2">
      <w:start w:val="1"/>
      <w:numFmt w:val="decimal"/>
      <w:lvlText w:val="%1.%2.%3."/>
      <w:lvlJc w:val="left"/>
      <w:pPr>
        <w:ind w:left="230" w:hanging="1417"/>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390" w:hanging="1417"/>
      </w:pPr>
      <w:rPr>
        <w:rFonts w:hint="default"/>
        <w:lang w:val="pt-PT" w:eastAsia="en-US" w:bidi="ar-SA"/>
      </w:rPr>
    </w:lvl>
    <w:lvl w:ilvl="4">
      <w:numFmt w:val="bullet"/>
      <w:lvlText w:val="•"/>
      <w:lvlJc w:val="left"/>
      <w:pPr>
        <w:ind w:left="4440" w:hanging="1417"/>
      </w:pPr>
      <w:rPr>
        <w:rFonts w:hint="default"/>
        <w:lang w:val="pt-PT" w:eastAsia="en-US" w:bidi="ar-SA"/>
      </w:rPr>
    </w:lvl>
    <w:lvl w:ilvl="5">
      <w:numFmt w:val="bullet"/>
      <w:lvlText w:val="•"/>
      <w:lvlJc w:val="left"/>
      <w:pPr>
        <w:ind w:left="5490" w:hanging="1417"/>
      </w:pPr>
      <w:rPr>
        <w:rFonts w:hint="default"/>
        <w:lang w:val="pt-PT" w:eastAsia="en-US" w:bidi="ar-SA"/>
      </w:rPr>
    </w:lvl>
    <w:lvl w:ilvl="6">
      <w:numFmt w:val="bullet"/>
      <w:lvlText w:val="•"/>
      <w:lvlJc w:val="left"/>
      <w:pPr>
        <w:ind w:left="6540" w:hanging="1417"/>
      </w:pPr>
      <w:rPr>
        <w:rFonts w:hint="default"/>
        <w:lang w:val="pt-PT" w:eastAsia="en-US" w:bidi="ar-SA"/>
      </w:rPr>
    </w:lvl>
    <w:lvl w:ilvl="7">
      <w:numFmt w:val="bullet"/>
      <w:lvlText w:val="•"/>
      <w:lvlJc w:val="left"/>
      <w:pPr>
        <w:ind w:left="7590" w:hanging="1417"/>
      </w:pPr>
      <w:rPr>
        <w:rFonts w:hint="default"/>
        <w:lang w:val="pt-PT" w:eastAsia="en-US" w:bidi="ar-SA"/>
      </w:rPr>
    </w:lvl>
    <w:lvl w:ilvl="8">
      <w:numFmt w:val="bullet"/>
      <w:lvlText w:val="•"/>
      <w:lvlJc w:val="left"/>
      <w:pPr>
        <w:ind w:left="8640" w:hanging="1417"/>
      </w:pPr>
      <w:rPr>
        <w:rFonts w:hint="default"/>
        <w:lang w:val="pt-PT" w:eastAsia="en-US" w:bidi="ar-SA"/>
      </w:rPr>
    </w:lvl>
  </w:abstractNum>
  <w:abstractNum w:abstractNumId="44" w15:restartNumberingAfterBreak="0">
    <w:nsid w:val="73990032"/>
    <w:multiLevelType w:val="multilevel"/>
    <w:tmpl w:val="708418E4"/>
    <w:lvl w:ilvl="0">
      <w:start w:val="2"/>
      <w:numFmt w:val="decimal"/>
      <w:lvlText w:val="%1"/>
      <w:lvlJc w:val="left"/>
      <w:pPr>
        <w:ind w:left="230" w:hanging="1417"/>
      </w:pPr>
      <w:rPr>
        <w:rFonts w:hint="default"/>
        <w:lang w:val="pt-PT" w:eastAsia="en-US" w:bidi="ar-SA"/>
      </w:rPr>
    </w:lvl>
    <w:lvl w:ilvl="1">
      <w:start w:val="1"/>
      <w:numFmt w:val="decimal"/>
      <w:lvlText w:val="%1.%2."/>
      <w:lvlJc w:val="left"/>
      <w:pPr>
        <w:ind w:left="230" w:hanging="1417"/>
      </w:pPr>
      <w:rPr>
        <w:rFonts w:ascii="Times New Roman" w:eastAsia="Times New Roman" w:hAnsi="Times New Roman" w:cs="Times New Roman" w:hint="default"/>
        <w:w w:val="100"/>
        <w:sz w:val="24"/>
        <w:szCs w:val="24"/>
        <w:lang w:val="pt-PT" w:eastAsia="en-US" w:bidi="ar-SA"/>
      </w:rPr>
    </w:lvl>
    <w:lvl w:ilvl="2">
      <w:start w:val="1"/>
      <w:numFmt w:val="upperRoman"/>
      <w:lvlText w:val="%3"/>
      <w:lvlJc w:val="left"/>
      <w:pPr>
        <w:ind w:left="1910" w:hanging="145"/>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880" w:hanging="145"/>
      </w:pPr>
      <w:rPr>
        <w:rFonts w:hint="default"/>
        <w:lang w:val="pt-PT" w:eastAsia="en-US" w:bidi="ar-SA"/>
      </w:rPr>
    </w:lvl>
    <w:lvl w:ilvl="4">
      <w:numFmt w:val="bullet"/>
      <w:lvlText w:val="•"/>
      <w:lvlJc w:val="left"/>
      <w:pPr>
        <w:ind w:left="4860" w:hanging="145"/>
      </w:pPr>
      <w:rPr>
        <w:rFonts w:hint="default"/>
        <w:lang w:val="pt-PT" w:eastAsia="en-US" w:bidi="ar-SA"/>
      </w:rPr>
    </w:lvl>
    <w:lvl w:ilvl="5">
      <w:numFmt w:val="bullet"/>
      <w:lvlText w:val="•"/>
      <w:lvlJc w:val="left"/>
      <w:pPr>
        <w:ind w:left="5840" w:hanging="145"/>
      </w:pPr>
      <w:rPr>
        <w:rFonts w:hint="default"/>
        <w:lang w:val="pt-PT" w:eastAsia="en-US" w:bidi="ar-SA"/>
      </w:rPr>
    </w:lvl>
    <w:lvl w:ilvl="6">
      <w:numFmt w:val="bullet"/>
      <w:lvlText w:val="•"/>
      <w:lvlJc w:val="left"/>
      <w:pPr>
        <w:ind w:left="6820" w:hanging="145"/>
      </w:pPr>
      <w:rPr>
        <w:rFonts w:hint="default"/>
        <w:lang w:val="pt-PT" w:eastAsia="en-US" w:bidi="ar-SA"/>
      </w:rPr>
    </w:lvl>
    <w:lvl w:ilvl="7">
      <w:numFmt w:val="bullet"/>
      <w:lvlText w:val="•"/>
      <w:lvlJc w:val="left"/>
      <w:pPr>
        <w:ind w:left="7800" w:hanging="145"/>
      </w:pPr>
      <w:rPr>
        <w:rFonts w:hint="default"/>
        <w:lang w:val="pt-PT" w:eastAsia="en-US" w:bidi="ar-SA"/>
      </w:rPr>
    </w:lvl>
    <w:lvl w:ilvl="8">
      <w:numFmt w:val="bullet"/>
      <w:lvlText w:val="•"/>
      <w:lvlJc w:val="left"/>
      <w:pPr>
        <w:ind w:left="8780" w:hanging="145"/>
      </w:pPr>
      <w:rPr>
        <w:rFonts w:hint="default"/>
        <w:lang w:val="pt-PT" w:eastAsia="en-US" w:bidi="ar-SA"/>
      </w:rPr>
    </w:lvl>
  </w:abstractNum>
  <w:abstractNum w:abstractNumId="45" w15:restartNumberingAfterBreak="0">
    <w:nsid w:val="75C13C20"/>
    <w:multiLevelType w:val="multilevel"/>
    <w:tmpl w:val="AB0C6CB4"/>
    <w:lvl w:ilvl="0">
      <w:start w:val="4"/>
      <w:numFmt w:val="decimal"/>
      <w:lvlText w:val="%1"/>
      <w:lvlJc w:val="left"/>
      <w:pPr>
        <w:ind w:left="1646" w:hanging="1417"/>
      </w:pPr>
      <w:rPr>
        <w:rFonts w:hint="default"/>
        <w:lang w:val="pt-PT" w:eastAsia="en-US" w:bidi="ar-SA"/>
      </w:rPr>
    </w:lvl>
    <w:lvl w:ilvl="1">
      <w:start w:val="1"/>
      <w:numFmt w:val="decimal"/>
      <w:lvlText w:val="%1.%2."/>
      <w:lvlJc w:val="left"/>
      <w:pPr>
        <w:ind w:left="1646" w:hanging="1417"/>
      </w:pPr>
      <w:rPr>
        <w:rFonts w:ascii="Times New Roman" w:eastAsia="Times New Roman" w:hAnsi="Times New Roman" w:cs="Times New Roman" w:hint="default"/>
        <w:w w:val="100"/>
        <w:sz w:val="24"/>
        <w:szCs w:val="24"/>
        <w:lang w:val="pt-PT" w:eastAsia="en-US" w:bidi="ar-SA"/>
      </w:rPr>
    </w:lvl>
    <w:lvl w:ilvl="2">
      <w:start w:val="1"/>
      <w:numFmt w:val="upperRoman"/>
      <w:lvlText w:val="%3"/>
      <w:lvlJc w:val="left"/>
      <w:pPr>
        <w:ind w:left="1910" w:hanging="145"/>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880" w:hanging="145"/>
      </w:pPr>
      <w:rPr>
        <w:rFonts w:hint="default"/>
        <w:lang w:val="pt-PT" w:eastAsia="en-US" w:bidi="ar-SA"/>
      </w:rPr>
    </w:lvl>
    <w:lvl w:ilvl="4">
      <w:numFmt w:val="bullet"/>
      <w:lvlText w:val="•"/>
      <w:lvlJc w:val="left"/>
      <w:pPr>
        <w:ind w:left="4860" w:hanging="145"/>
      </w:pPr>
      <w:rPr>
        <w:rFonts w:hint="default"/>
        <w:lang w:val="pt-PT" w:eastAsia="en-US" w:bidi="ar-SA"/>
      </w:rPr>
    </w:lvl>
    <w:lvl w:ilvl="5">
      <w:numFmt w:val="bullet"/>
      <w:lvlText w:val="•"/>
      <w:lvlJc w:val="left"/>
      <w:pPr>
        <w:ind w:left="5840" w:hanging="145"/>
      </w:pPr>
      <w:rPr>
        <w:rFonts w:hint="default"/>
        <w:lang w:val="pt-PT" w:eastAsia="en-US" w:bidi="ar-SA"/>
      </w:rPr>
    </w:lvl>
    <w:lvl w:ilvl="6">
      <w:numFmt w:val="bullet"/>
      <w:lvlText w:val="•"/>
      <w:lvlJc w:val="left"/>
      <w:pPr>
        <w:ind w:left="6820" w:hanging="145"/>
      </w:pPr>
      <w:rPr>
        <w:rFonts w:hint="default"/>
        <w:lang w:val="pt-PT" w:eastAsia="en-US" w:bidi="ar-SA"/>
      </w:rPr>
    </w:lvl>
    <w:lvl w:ilvl="7">
      <w:numFmt w:val="bullet"/>
      <w:lvlText w:val="•"/>
      <w:lvlJc w:val="left"/>
      <w:pPr>
        <w:ind w:left="7800" w:hanging="145"/>
      </w:pPr>
      <w:rPr>
        <w:rFonts w:hint="default"/>
        <w:lang w:val="pt-PT" w:eastAsia="en-US" w:bidi="ar-SA"/>
      </w:rPr>
    </w:lvl>
    <w:lvl w:ilvl="8">
      <w:numFmt w:val="bullet"/>
      <w:lvlText w:val="•"/>
      <w:lvlJc w:val="left"/>
      <w:pPr>
        <w:ind w:left="8780" w:hanging="145"/>
      </w:pPr>
      <w:rPr>
        <w:rFonts w:hint="default"/>
        <w:lang w:val="pt-PT" w:eastAsia="en-US" w:bidi="ar-SA"/>
      </w:rPr>
    </w:lvl>
  </w:abstractNum>
  <w:abstractNum w:abstractNumId="46" w15:restartNumberingAfterBreak="0">
    <w:nsid w:val="782F7904"/>
    <w:multiLevelType w:val="multilevel"/>
    <w:tmpl w:val="BB2C2008"/>
    <w:lvl w:ilvl="0">
      <w:start w:val="14"/>
      <w:numFmt w:val="decimal"/>
      <w:lvlText w:val="%1"/>
      <w:lvlJc w:val="left"/>
      <w:pPr>
        <w:ind w:left="230" w:hanging="1417"/>
      </w:pPr>
      <w:rPr>
        <w:rFonts w:hint="default"/>
        <w:lang w:val="pt-PT" w:eastAsia="en-US" w:bidi="ar-SA"/>
      </w:rPr>
    </w:lvl>
    <w:lvl w:ilvl="1">
      <w:start w:val="1"/>
      <w:numFmt w:val="decimal"/>
      <w:lvlText w:val="%1.%2."/>
      <w:lvlJc w:val="left"/>
      <w:pPr>
        <w:ind w:left="230" w:hanging="1417"/>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340" w:hanging="1417"/>
      </w:pPr>
      <w:rPr>
        <w:rFonts w:hint="default"/>
        <w:lang w:val="pt-PT" w:eastAsia="en-US" w:bidi="ar-SA"/>
      </w:rPr>
    </w:lvl>
    <w:lvl w:ilvl="3">
      <w:numFmt w:val="bullet"/>
      <w:lvlText w:val="•"/>
      <w:lvlJc w:val="left"/>
      <w:pPr>
        <w:ind w:left="3390" w:hanging="1417"/>
      </w:pPr>
      <w:rPr>
        <w:rFonts w:hint="default"/>
        <w:lang w:val="pt-PT" w:eastAsia="en-US" w:bidi="ar-SA"/>
      </w:rPr>
    </w:lvl>
    <w:lvl w:ilvl="4">
      <w:numFmt w:val="bullet"/>
      <w:lvlText w:val="•"/>
      <w:lvlJc w:val="left"/>
      <w:pPr>
        <w:ind w:left="4440" w:hanging="1417"/>
      </w:pPr>
      <w:rPr>
        <w:rFonts w:hint="default"/>
        <w:lang w:val="pt-PT" w:eastAsia="en-US" w:bidi="ar-SA"/>
      </w:rPr>
    </w:lvl>
    <w:lvl w:ilvl="5">
      <w:numFmt w:val="bullet"/>
      <w:lvlText w:val="•"/>
      <w:lvlJc w:val="left"/>
      <w:pPr>
        <w:ind w:left="5490" w:hanging="1417"/>
      </w:pPr>
      <w:rPr>
        <w:rFonts w:hint="default"/>
        <w:lang w:val="pt-PT" w:eastAsia="en-US" w:bidi="ar-SA"/>
      </w:rPr>
    </w:lvl>
    <w:lvl w:ilvl="6">
      <w:numFmt w:val="bullet"/>
      <w:lvlText w:val="•"/>
      <w:lvlJc w:val="left"/>
      <w:pPr>
        <w:ind w:left="6540" w:hanging="1417"/>
      </w:pPr>
      <w:rPr>
        <w:rFonts w:hint="default"/>
        <w:lang w:val="pt-PT" w:eastAsia="en-US" w:bidi="ar-SA"/>
      </w:rPr>
    </w:lvl>
    <w:lvl w:ilvl="7">
      <w:numFmt w:val="bullet"/>
      <w:lvlText w:val="•"/>
      <w:lvlJc w:val="left"/>
      <w:pPr>
        <w:ind w:left="7590" w:hanging="1417"/>
      </w:pPr>
      <w:rPr>
        <w:rFonts w:hint="default"/>
        <w:lang w:val="pt-PT" w:eastAsia="en-US" w:bidi="ar-SA"/>
      </w:rPr>
    </w:lvl>
    <w:lvl w:ilvl="8">
      <w:numFmt w:val="bullet"/>
      <w:lvlText w:val="•"/>
      <w:lvlJc w:val="left"/>
      <w:pPr>
        <w:ind w:left="8640" w:hanging="1417"/>
      </w:pPr>
      <w:rPr>
        <w:rFonts w:hint="default"/>
        <w:lang w:val="pt-PT" w:eastAsia="en-US" w:bidi="ar-SA"/>
      </w:rPr>
    </w:lvl>
  </w:abstractNum>
  <w:num w:numId="1" w16cid:durableId="1772775300">
    <w:abstractNumId w:val="46"/>
  </w:num>
  <w:num w:numId="2" w16cid:durableId="284509663">
    <w:abstractNumId w:val="26"/>
  </w:num>
  <w:num w:numId="3" w16cid:durableId="996764546">
    <w:abstractNumId w:val="33"/>
  </w:num>
  <w:num w:numId="4" w16cid:durableId="2006128956">
    <w:abstractNumId w:val="24"/>
  </w:num>
  <w:num w:numId="5" w16cid:durableId="637808762">
    <w:abstractNumId w:val="40"/>
  </w:num>
  <w:num w:numId="6" w16cid:durableId="1807314278">
    <w:abstractNumId w:val="35"/>
  </w:num>
  <w:num w:numId="7" w16cid:durableId="233979402">
    <w:abstractNumId w:val="18"/>
  </w:num>
  <w:num w:numId="8" w16cid:durableId="733625301">
    <w:abstractNumId w:val="43"/>
  </w:num>
  <w:num w:numId="9" w16cid:durableId="1821264318">
    <w:abstractNumId w:val="38"/>
  </w:num>
  <w:num w:numId="10" w16cid:durableId="1360862546">
    <w:abstractNumId w:val="21"/>
  </w:num>
  <w:num w:numId="11" w16cid:durableId="1406027221">
    <w:abstractNumId w:val="8"/>
  </w:num>
  <w:num w:numId="12" w16cid:durableId="151993956">
    <w:abstractNumId w:val="20"/>
  </w:num>
  <w:num w:numId="13" w16cid:durableId="712658284">
    <w:abstractNumId w:val="7"/>
  </w:num>
  <w:num w:numId="14" w16cid:durableId="1496723052">
    <w:abstractNumId w:val="36"/>
  </w:num>
  <w:num w:numId="15" w16cid:durableId="1172720017">
    <w:abstractNumId w:val="41"/>
  </w:num>
  <w:num w:numId="16" w16cid:durableId="1803764364">
    <w:abstractNumId w:val="45"/>
  </w:num>
  <w:num w:numId="17" w16cid:durableId="500196147">
    <w:abstractNumId w:val="39"/>
  </w:num>
  <w:num w:numId="18" w16cid:durableId="1930041137">
    <w:abstractNumId w:val="44"/>
  </w:num>
  <w:num w:numId="19" w16cid:durableId="1254437628">
    <w:abstractNumId w:val="16"/>
  </w:num>
  <w:num w:numId="20" w16cid:durableId="1760787446">
    <w:abstractNumId w:val="17"/>
  </w:num>
  <w:num w:numId="21" w16cid:durableId="525484472">
    <w:abstractNumId w:val="6"/>
  </w:num>
  <w:num w:numId="22" w16cid:durableId="100879027">
    <w:abstractNumId w:val="27"/>
  </w:num>
  <w:num w:numId="23" w16cid:durableId="999651039">
    <w:abstractNumId w:val="19"/>
  </w:num>
  <w:num w:numId="24" w16cid:durableId="1793667418">
    <w:abstractNumId w:val="9"/>
  </w:num>
  <w:num w:numId="25" w16cid:durableId="826213958">
    <w:abstractNumId w:val="22"/>
  </w:num>
  <w:num w:numId="26" w16cid:durableId="919952026">
    <w:abstractNumId w:val="15"/>
  </w:num>
  <w:num w:numId="27" w16cid:durableId="1654025638">
    <w:abstractNumId w:val="34"/>
  </w:num>
  <w:num w:numId="28" w16cid:durableId="254629471">
    <w:abstractNumId w:val="2"/>
  </w:num>
  <w:num w:numId="29" w16cid:durableId="1762989409">
    <w:abstractNumId w:val="23"/>
  </w:num>
  <w:num w:numId="30" w16cid:durableId="2079669819">
    <w:abstractNumId w:val="31"/>
  </w:num>
  <w:num w:numId="31" w16cid:durableId="236474229">
    <w:abstractNumId w:val="1"/>
  </w:num>
  <w:num w:numId="32" w16cid:durableId="1720089300">
    <w:abstractNumId w:val="10"/>
  </w:num>
  <w:num w:numId="33" w16cid:durableId="795946263">
    <w:abstractNumId w:val="4"/>
  </w:num>
  <w:num w:numId="34" w16cid:durableId="2023704989">
    <w:abstractNumId w:val="11"/>
  </w:num>
  <w:num w:numId="35" w16cid:durableId="1550149891">
    <w:abstractNumId w:val="28"/>
  </w:num>
  <w:num w:numId="36" w16cid:durableId="1873616983">
    <w:abstractNumId w:val="0"/>
  </w:num>
  <w:num w:numId="37" w16cid:durableId="459539523">
    <w:abstractNumId w:val="14"/>
  </w:num>
  <w:num w:numId="38" w16cid:durableId="702365955">
    <w:abstractNumId w:val="3"/>
  </w:num>
  <w:num w:numId="39" w16cid:durableId="1556090209">
    <w:abstractNumId w:val="29"/>
  </w:num>
  <w:num w:numId="40" w16cid:durableId="203903832">
    <w:abstractNumId w:val="12"/>
  </w:num>
  <w:num w:numId="41" w16cid:durableId="1166281758">
    <w:abstractNumId w:val="32"/>
  </w:num>
  <w:num w:numId="42" w16cid:durableId="301035094">
    <w:abstractNumId w:val="37"/>
  </w:num>
  <w:num w:numId="43" w16cid:durableId="1214460747">
    <w:abstractNumId w:val="25"/>
  </w:num>
  <w:num w:numId="44" w16cid:durableId="949362745">
    <w:abstractNumId w:val="42"/>
  </w:num>
  <w:num w:numId="45" w16cid:durableId="10887518">
    <w:abstractNumId w:val="13"/>
  </w:num>
  <w:num w:numId="46" w16cid:durableId="1190870126">
    <w:abstractNumId w:val="5"/>
  </w:num>
  <w:num w:numId="47" w16cid:durableId="152366356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E33BD"/>
    <w:rsid w:val="00002190"/>
    <w:rsid w:val="00086F0E"/>
    <w:rsid w:val="000925B8"/>
    <w:rsid w:val="000941E6"/>
    <w:rsid w:val="000A5D67"/>
    <w:rsid w:val="000D42B8"/>
    <w:rsid w:val="00104604"/>
    <w:rsid w:val="00110174"/>
    <w:rsid w:val="00134827"/>
    <w:rsid w:val="00145C2F"/>
    <w:rsid w:val="001A0700"/>
    <w:rsid w:val="001D6C56"/>
    <w:rsid w:val="001F1413"/>
    <w:rsid w:val="00202A50"/>
    <w:rsid w:val="00272CCB"/>
    <w:rsid w:val="00275D74"/>
    <w:rsid w:val="00286978"/>
    <w:rsid w:val="002E275E"/>
    <w:rsid w:val="003171A9"/>
    <w:rsid w:val="00327ED1"/>
    <w:rsid w:val="00330EB6"/>
    <w:rsid w:val="00333365"/>
    <w:rsid w:val="00337A8E"/>
    <w:rsid w:val="00343240"/>
    <w:rsid w:val="0034763F"/>
    <w:rsid w:val="00360314"/>
    <w:rsid w:val="00370DEA"/>
    <w:rsid w:val="0039747B"/>
    <w:rsid w:val="003A4F30"/>
    <w:rsid w:val="003B5893"/>
    <w:rsid w:val="003C3561"/>
    <w:rsid w:val="003D22C4"/>
    <w:rsid w:val="003D5696"/>
    <w:rsid w:val="003E0E7B"/>
    <w:rsid w:val="003F6F06"/>
    <w:rsid w:val="00414345"/>
    <w:rsid w:val="00434B0A"/>
    <w:rsid w:val="004768E4"/>
    <w:rsid w:val="00476F44"/>
    <w:rsid w:val="00480692"/>
    <w:rsid w:val="0048242F"/>
    <w:rsid w:val="0049673E"/>
    <w:rsid w:val="004B515A"/>
    <w:rsid w:val="004C0148"/>
    <w:rsid w:val="00505D2C"/>
    <w:rsid w:val="0051427F"/>
    <w:rsid w:val="00530B46"/>
    <w:rsid w:val="00530C1F"/>
    <w:rsid w:val="00557AFC"/>
    <w:rsid w:val="00593087"/>
    <w:rsid w:val="00594A8A"/>
    <w:rsid w:val="005B14B2"/>
    <w:rsid w:val="005B6E5B"/>
    <w:rsid w:val="005B710E"/>
    <w:rsid w:val="005F742F"/>
    <w:rsid w:val="00635710"/>
    <w:rsid w:val="00666A68"/>
    <w:rsid w:val="006B19D0"/>
    <w:rsid w:val="006C00F3"/>
    <w:rsid w:val="00701F9E"/>
    <w:rsid w:val="0070564A"/>
    <w:rsid w:val="007105E4"/>
    <w:rsid w:val="00730CE8"/>
    <w:rsid w:val="007A7F2E"/>
    <w:rsid w:val="007C46E8"/>
    <w:rsid w:val="007E4A2D"/>
    <w:rsid w:val="0082605E"/>
    <w:rsid w:val="008850D3"/>
    <w:rsid w:val="008A54B3"/>
    <w:rsid w:val="008C1674"/>
    <w:rsid w:val="008C42F8"/>
    <w:rsid w:val="008C76F2"/>
    <w:rsid w:val="008D1F11"/>
    <w:rsid w:val="008D23F2"/>
    <w:rsid w:val="008D6D63"/>
    <w:rsid w:val="008E7C18"/>
    <w:rsid w:val="0092205A"/>
    <w:rsid w:val="00926EB3"/>
    <w:rsid w:val="00983219"/>
    <w:rsid w:val="00993F17"/>
    <w:rsid w:val="009E33BD"/>
    <w:rsid w:val="00A12D26"/>
    <w:rsid w:val="00A32F85"/>
    <w:rsid w:val="00A85B57"/>
    <w:rsid w:val="00AA6F88"/>
    <w:rsid w:val="00B56DB8"/>
    <w:rsid w:val="00B60C9A"/>
    <w:rsid w:val="00B61EE1"/>
    <w:rsid w:val="00B650E7"/>
    <w:rsid w:val="00B651F8"/>
    <w:rsid w:val="00BB00ED"/>
    <w:rsid w:val="00BB43FB"/>
    <w:rsid w:val="00BB5E68"/>
    <w:rsid w:val="00BC2EAE"/>
    <w:rsid w:val="00BC59CB"/>
    <w:rsid w:val="00BF105F"/>
    <w:rsid w:val="00BF1196"/>
    <w:rsid w:val="00C26560"/>
    <w:rsid w:val="00CA6ADC"/>
    <w:rsid w:val="00CB0E5B"/>
    <w:rsid w:val="00CF1B5B"/>
    <w:rsid w:val="00D662CB"/>
    <w:rsid w:val="00D77BD7"/>
    <w:rsid w:val="00DA5C50"/>
    <w:rsid w:val="00DB3252"/>
    <w:rsid w:val="00DD3BB0"/>
    <w:rsid w:val="00DD515A"/>
    <w:rsid w:val="00DF0CFE"/>
    <w:rsid w:val="00DF49A6"/>
    <w:rsid w:val="00E070BE"/>
    <w:rsid w:val="00E759CA"/>
    <w:rsid w:val="00EA634E"/>
    <w:rsid w:val="00EB02E3"/>
    <w:rsid w:val="00EC4DF5"/>
    <w:rsid w:val="00ED6F30"/>
    <w:rsid w:val="00EE3240"/>
    <w:rsid w:val="00EE5091"/>
    <w:rsid w:val="00F34E90"/>
    <w:rsid w:val="00F3665C"/>
    <w:rsid w:val="00F52804"/>
    <w:rsid w:val="00F64F4C"/>
    <w:rsid w:val="00F8102A"/>
    <w:rsid w:val="00F8150C"/>
    <w:rsid w:val="00F904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208118"/>
  <w15:docId w15:val="{D5841F63-E1A5-4C07-87CA-D74F20BE6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outlineLvl w:val="0"/>
    </w:pPr>
    <w:rPr>
      <w:b/>
      <w:bCs/>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230"/>
      <w:jc w:val="both"/>
    </w:pPr>
    <w:rPr>
      <w:sz w:val="24"/>
      <w:szCs w:val="24"/>
    </w:rPr>
  </w:style>
  <w:style w:type="paragraph" w:styleId="PargrafodaLista">
    <w:name w:val="List Paragraph"/>
    <w:basedOn w:val="Normal"/>
    <w:uiPriority w:val="1"/>
    <w:qFormat/>
    <w:pPr>
      <w:spacing w:before="120"/>
      <w:ind w:left="230"/>
      <w:jc w:val="both"/>
    </w:pPr>
  </w:style>
  <w:style w:type="paragraph" w:customStyle="1" w:styleId="TableParagraph">
    <w:name w:val="Table Paragraph"/>
    <w:basedOn w:val="Normal"/>
    <w:uiPriority w:val="1"/>
    <w:qFormat/>
    <w:pPr>
      <w:spacing w:before="18" w:line="235" w:lineRule="exact"/>
      <w:ind w:left="76"/>
    </w:pPr>
  </w:style>
  <w:style w:type="paragraph" w:styleId="Cabealho">
    <w:name w:val="header"/>
    <w:basedOn w:val="Normal"/>
    <w:link w:val="CabealhoChar"/>
    <w:uiPriority w:val="99"/>
    <w:unhideWhenUsed/>
    <w:rsid w:val="00272CCB"/>
    <w:pPr>
      <w:tabs>
        <w:tab w:val="center" w:pos="4252"/>
        <w:tab w:val="right" w:pos="8504"/>
      </w:tabs>
    </w:pPr>
  </w:style>
  <w:style w:type="character" w:customStyle="1" w:styleId="CabealhoChar">
    <w:name w:val="Cabeçalho Char"/>
    <w:basedOn w:val="Fontepargpadro"/>
    <w:link w:val="Cabealho"/>
    <w:uiPriority w:val="99"/>
    <w:rsid w:val="00272CCB"/>
    <w:rPr>
      <w:rFonts w:ascii="Times New Roman" w:eastAsia="Times New Roman" w:hAnsi="Times New Roman" w:cs="Times New Roman"/>
      <w:lang w:val="pt-PT"/>
    </w:rPr>
  </w:style>
  <w:style w:type="paragraph" w:styleId="Rodap">
    <w:name w:val="footer"/>
    <w:basedOn w:val="Normal"/>
    <w:link w:val="RodapChar"/>
    <w:uiPriority w:val="99"/>
    <w:unhideWhenUsed/>
    <w:rsid w:val="00272CCB"/>
    <w:pPr>
      <w:tabs>
        <w:tab w:val="center" w:pos="4252"/>
        <w:tab w:val="right" w:pos="8504"/>
      </w:tabs>
    </w:pPr>
  </w:style>
  <w:style w:type="character" w:customStyle="1" w:styleId="RodapChar">
    <w:name w:val="Rodapé Char"/>
    <w:basedOn w:val="Fontepargpadro"/>
    <w:link w:val="Rodap"/>
    <w:uiPriority w:val="99"/>
    <w:rsid w:val="00272CCB"/>
    <w:rPr>
      <w:rFonts w:ascii="Times New Roman" w:eastAsia="Times New Roman" w:hAnsi="Times New Roman" w:cs="Times New Roman"/>
      <w:lang w:val="pt-PT"/>
    </w:rPr>
  </w:style>
  <w:style w:type="character" w:styleId="Hyperlink">
    <w:name w:val="Hyperlink"/>
    <w:basedOn w:val="Fontepargpadro"/>
    <w:uiPriority w:val="99"/>
    <w:unhideWhenUsed/>
    <w:rsid w:val="000925B8"/>
    <w:rPr>
      <w:color w:val="0000FF" w:themeColor="hyperlink"/>
      <w:u w:val="single"/>
    </w:rPr>
  </w:style>
  <w:style w:type="character" w:styleId="MenoPendente">
    <w:name w:val="Unresolved Mention"/>
    <w:basedOn w:val="Fontepargpadro"/>
    <w:uiPriority w:val="99"/>
    <w:semiHidden/>
    <w:unhideWhenUsed/>
    <w:rsid w:val="000925B8"/>
    <w:rPr>
      <w:color w:val="605E5C"/>
      <w:shd w:val="clear" w:color="auto" w:fill="E1DFDD"/>
    </w:rPr>
  </w:style>
  <w:style w:type="paragraph" w:customStyle="1" w:styleId="Corpo">
    <w:name w:val="Corpo"/>
    <w:rsid w:val="00343240"/>
    <w:pPr>
      <w:widowControl/>
      <w:pBdr>
        <w:top w:val="nil"/>
        <w:left w:val="nil"/>
        <w:bottom w:val="nil"/>
        <w:right w:val="nil"/>
        <w:between w:val="nil"/>
        <w:bar w:val="nil"/>
      </w:pBdr>
      <w:autoSpaceDE/>
      <w:autoSpaceDN/>
    </w:pPr>
    <w:rPr>
      <w:rFonts w:ascii="Helvetica Neue" w:eastAsia="Arial Unicode MS" w:hAnsi="Helvetica Neue" w:cs="Arial Unicode MS"/>
      <w:color w:val="000000"/>
      <w:bdr w:val="nil"/>
      <w:lang w:val="pt-PT" w:eastAsia="pt-BR"/>
      <w14:textOutline w14:w="0" w14:cap="flat" w14:cmpd="sng" w14:algn="ctr">
        <w14:noFill/>
        <w14:prstDash w14:val="solid"/>
        <w14:bevel/>
      </w14:textOutline>
    </w:rPr>
  </w:style>
  <w:style w:type="paragraph" w:styleId="NormalWeb">
    <w:name w:val="Normal (Web)"/>
    <w:rsid w:val="00730CE8"/>
    <w:pPr>
      <w:widowControl/>
      <w:pBdr>
        <w:top w:val="nil"/>
        <w:left w:val="nil"/>
        <w:bottom w:val="nil"/>
        <w:right w:val="nil"/>
        <w:between w:val="nil"/>
        <w:bar w:val="nil"/>
      </w:pBdr>
      <w:autoSpaceDE/>
      <w:autoSpaceDN/>
      <w:spacing w:before="100" w:after="100"/>
    </w:pPr>
    <w:rPr>
      <w:rFonts w:ascii="Times New Roman" w:eastAsia="Arial Unicode MS" w:hAnsi="Times New Roman" w:cs="Arial Unicode MS"/>
      <w:color w:val="000000"/>
      <w:sz w:val="24"/>
      <w:szCs w:val="24"/>
      <w:u w:color="000000"/>
      <w:bdr w:val="nil"/>
      <w:lang w:val="pt-PT" w:eastAsia="pt-BR"/>
    </w:rPr>
  </w:style>
  <w:style w:type="numbering" w:customStyle="1" w:styleId="EstiloImportado2">
    <w:name w:val="Estilo Importado 2"/>
    <w:rsid w:val="00730CE8"/>
    <w:pPr>
      <w:numPr>
        <w:numId w:val="41"/>
      </w:numPr>
    </w:pPr>
  </w:style>
  <w:style w:type="character" w:customStyle="1" w:styleId="Nenhum">
    <w:name w:val="Nenhum"/>
    <w:rsid w:val="00730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forms.gle/Nmm6D2rsFd3KxrVH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forms.gle/QTDhXtyFcR1AkGmj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dse@capes.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orms.gle/Nmm6D2rsFd3KxrVH9" TargetMode="External"/><Relationship Id="rId4" Type="http://schemas.openxmlformats.org/officeDocument/2006/relationships/webSettings" Target="webSettings.xml"/><Relationship Id="rId9" Type="http://schemas.openxmlformats.org/officeDocument/2006/relationships/hyperlink" Target="https://forms.gle/QTDhXtyFcR1AkGmj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683</TotalTime>
  <Pages>8</Pages>
  <Words>2827</Words>
  <Characters>16003</Characters>
  <Application>Microsoft Office Word</Application>
  <DocSecurity>0</DocSecurity>
  <Lines>432</Lines>
  <Paragraphs>221</Paragraphs>
  <ScaleCrop>false</ScaleCrop>
  <HeadingPairs>
    <vt:vector size="2" baseType="variant">
      <vt:variant>
        <vt:lpstr>Título</vt:lpstr>
      </vt:variant>
      <vt:variant>
        <vt:i4>1</vt:i4>
      </vt:variant>
    </vt:vector>
  </HeadingPairs>
  <TitlesOfParts>
    <vt:vector size="1" baseType="lpstr">
      <vt:lpstr>PDF 23038.010336/2023-53</vt:lpstr>
    </vt:vector>
  </TitlesOfParts>
  <Company/>
  <LinksUpToDate>false</LinksUpToDate>
  <CharactersWithSpaces>18609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23038.010336/2023-53</dc:title>
  <cp:lastModifiedBy>Suzana Mali de Oliveira</cp:lastModifiedBy>
  <cp:revision>105</cp:revision>
  <dcterms:created xsi:type="dcterms:W3CDTF">2023-11-07T12:20:00Z</dcterms:created>
  <dcterms:modified xsi:type="dcterms:W3CDTF">2025-08-26T17:50:00Z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2023-11-01T00:00:00Z</vt:filetime>
  </property>
  <property fmtid="{D5CDD505-2E9C-101B-9397-08002B2CF9AE}" pid="3" name="Creator">
    <vt:lpwstr>wkhtmltopdf 0.12.6</vt:lpwstr>
  </property>
  <property fmtid="{D5CDD505-2E9C-101B-9397-08002B2CF9AE}" pid="4" name="LastSaved">
    <vt:filetime>2023-11-01T00:00:00Z</vt:filetime>
  </property>
  <property fmtid="{D5CDD505-2E9C-101B-9397-08002B2CF9AE}" pid="5" name="GrammarlyDocumentId">
    <vt:lpwstr>9819bb45-a5a3-4ed0-9888-5b2133fc5b35</vt:lpwstr>
  </property>
</Properties>
</file>