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D836" w14:textId="4EF3AA93" w:rsidR="00E150D5" w:rsidRPr="00226836" w:rsidRDefault="004C1786" w:rsidP="00226836">
      <w:pPr>
        <w:pStyle w:val="Ttulo"/>
      </w:pPr>
      <w:r>
        <w:t>Tabela de Pontuação</w:t>
      </w:r>
    </w:p>
    <w:p w14:paraId="302C6F27" w14:textId="3B9DE9AB" w:rsidR="00E150D5" w:rsidRPr="00550B2E" w:rsidRDefault="00A722B9" w:rsidP="00E150D5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Grande </w:t>
      </w:r>
      <w:r w:rsidR="004C1786">
        <w:rPr>
          <w:rFonts w:ascii="Arial" w:hAnsi="Arial" w:cs="Arial"/>
          <w:szCs w:val="20"/>
        </w:rPr>
        <w:t>Á</w:t>
      </w:r>
      <w:r w:rsidR="00E150D5" w:rsidRPr="00550B2E">
        <w:rPr>
          <w:rFonts w:ascii="Arial" w:hAnsi="Arial" w:cs="Arial"/>
          <w:szCs w:val="20"/>
        </w:rPr>
        <w:t xml:space="preserve">rea de Ciências </w:t>
      </w:r>
      <w:r w:rsidR="00462BFD">
        <w:rPr>
          <w:rFonts w:ascii="Arial" w:hAnsi="Arial" w:cs="Arial"/>
          <w:szCs w:val="20"/>
        </w:rPr>
        <w:t>Agrárias</w:t>
      </w:r>
    </w:p>
    <w:p w14:paraId="133927E9" w14:textId="77777777" w:rsidR="003362CA" w:rsidRDefault="003362CA" w:rsidP="005066DC">
      <w:pPr>
        <w:pStyle w:val="pp"/>
        <w:spacing w:after="240"/>
      </w:pPr>
      <w:r w:rsidRPr="003362CA">
        <w:t xml:space="preserve">A  tabela abaixo só deve ser utilizada para avaliar pedidos de encerramento de projetos de Pesquisa cadastrados até 16/12/2021, conforme  Resolução CEPE 030/2018. </w:t>
      </w:r>
    </w:p>
    <w:p w14:paraId="33B0F559" w14:textId="4999254F" w:rsidR="00E150D5" w:rsidRDefault="0075631B" w:rsidP="005066DC">
      <w:pPr>
        <w:pStyle w:val="pp"/>
        <w:spacing w:after="240"/>
      </w:pPr>
      <w:r>
        <w:t>A Avaliação será feita com base na produção científica</w:t>
      </w:r>
      <w:r w:rsidRPr="00D62030">
        <w:rPr>
          <w:color w:val="000000" w:themeColor="text1"/>
        </w:rPr>
        <w:t>, tecnológica e artístico-cultural constante do currículo do</w:t>
      </w:r>
      <w:r w:rsidR="004C1786" w:rsidRPr="00D62030">
        <w:rPr>
          <w:color w:val="000000" w:themeColor="text1"/>
        </w:rPr>
        <w:t>/a</w:t>
      </w:r>
      <w:r w:rsidRPr="00D62030">
        <w:rPr>
          <w:color w:val="000000" w:themeColor="text1"/>
        </w:rPr>
        <w:t xml:space="preserve"> Orientador</w:t>
      </w:r>
      <w:r w:rsidR="004C1786" w:rsidRPr="00D62030">
        <w:rPr>
          <w:color w:val="000000" w:themeColor="text1"/>
        </w:rPr>
        <w:t>/a</w:t>
      </w:r>
      <w:r w:rsidRPr="00D62030">
        <w:rPr>
          <w:color w:val="000000" w:themeColor="text1"/>
        </w:rPr>
        <w:t xml:space="preserve">, </w:t>
      </w:r>
      <w:bookmarkStart w:id="0" w:name="_Hlk127196225"/>
      <w:r w:rsidRPr="00D62030">
        <w:rPr>
          <w:color w:val="000000" w:themeColor="text1"/>
        </w:rPr>
        <w:t xml:space="preserve">compreendendo somente o período de </w:t>
      </w:r>
      <w:r w:rsidRPr="00DB473A">
        <w:rPr>
          <w:b/>
          <w:bCs w:val="0"/>
          <w:color w:val="000000" w:themeColor="text1"/>
        </w:rPr>
        <w:t>janeiro de 20</w:t>
      </w:r>
      <w:r w:rsidR="000E04E8" w:rsidRPr="00DB473A">
        <w:rPr>
          <w:b/>
          <w:bCs w:val="0"/>
          <w:color w:val="000000" w:themeColor="text1"/>
        </w:rPr>
        <w:t>19</w:t>
      </w:r>
      <w:r w:rsidRPr="00DB473A">
        <w:rPr>
          <w:b/>
          <w:bCs w:val="0"/>
          <w:color w:val="000000" w:themeColor="text1"/>
        </w:rPr>
        <w:t xml:space="preserve"> a dezembro de 20</w:t>
      </w:r>
      <w:r w:rsidR="00D112FF" w:rsidRPr="00DB473A">
        <w:rPr>
          <w:b/>
          <w:bCs w:val="0"/>
          <w:color w:val="000000" w:themeColor="text1"/>
        </w:rPr>
        <w:t>2</w:t>
      </w:r>
      <w:r w:rsidR="006D5C53" w:rsidRPr="00DB473A">
        <w:rPr>
          <w:b/>
          <w:bCs w:val="0"/>
          <w:color w:val="000000" w:themeColor="text1"/>
        </w:rPr>
        <w:t>2</w:t>
      </w:r>
      <w:r w:rsidR="00DB473A" w:rsidRPr="00DB473A">
        <w:rPr>
          <w:b/>
          <w:bCs w:val="0"/>
          <w:color w:val="000000" w:themeColor="text1"/>
        </w:rPr>
        <w:t xml:space="preserve"> </w:t>
      </w:r>
      <w:r w:rsidR="00DB473A" w:rsidRPr="007F420C">
        <w:rPr>
          <w:color w:val="000000" w:themeColor="text1"/>
          <w:u w:val="single"/>
        </w:rPr>
        <w:t>ou de janeiro de 2018 a dezembro de 2022</w:t>
      </w:r>
      <w:r w:rsidR="00DB473A" w:rsidRPr="007F420C">
        <w:rPr>
          <w:b/>
          <w:bCs w:val="0"/>
          <w:color w:val="000000" w:themeColor="text1"/>
          <w:u w:val="single"/>
        </w:rPr>
        <w:t xml:space="preserve"> </w:t>
      </w:r>
      <w:r w:rsidR="00DB473A" w:rsidRPr="007F420C">
        <w:rPr>
          <w:color w:val="000000" w:themeColor="text1"/>
          <w:u w:val="single"/>
        </w:rPr>
        <w:t>pa</w:t>
      </w:r>
      <w:r w:rsidR="00DB473A" w:rsidRPr="00DB473A">
        <w:rPr>
          <w:color w:val="000000" w:themeColor="text1"/>
          <w:u w:val="single"/>
        </w:rPr>
        <w:t>ra docentes que tiveram licença maternidade ou adotante entre 2019 e 2022</w:t>
      </w:r>
      <w:r w:rsidRPr="00DB473A">
        <w:rPr>
          <w:color w:val="000000" w:themeColor="text1"/>
          <w:u w:val="single"/>
        </w:rPr>
        <w:t>,</w:t>
      </w:r>
      <w:r w:rsidRPr="00D62030">
        <w:rPr>
          <w:color w:val="000000" w:themeColor="text1"/>
        </w:rPr>
        <w:t xml:space="preserve"> </w:t>
      </w:r>
      <w:bookmarkEnd w:id="0"/>
      <w:r w:rsidRPr="00D62030">
        <w:rPr>
          <w:color w:val="000000" w:themeColor="text1"/>
        </w:rPr>
        <w:t>conforme Edital</w:t>
      </w:r>
      <w:r w:rsidR="0039558B" w:rsidRPr="0039558B">
        <w:t xml:space="preserve"> </w:t>
      </w:r>
      <w:r w:rsidR="0039558B" w:rsidRPr="0039558B">
        <w:rPr>
          <w:color w:val="000000" w:themeColor="text1"/>
        </w:rPr>
        <w:t>PROPPG 02/2023</w:t>
      </w:r>
      <w:r w:rsidRPr="00D62030">
        <w:rPr>
          <w:color w:val="000000" w:themeColor="text1"/>
        </w:rPr>
        <w:t>.</w:t>
      </w:r>
      <w:r w:rsidR="003362CA">
        <w:rPr>
          <w:color w:val="000000" w:themeColor="text1"/>
        </w:rPr>
        <w:t xml:space="preserve"> </w:t>
      </w:r>
      <w:r w:rsidRPr="00D62030">
        <w:rPr>
          <w:color w:val="000000" w:themeColor="text1"/>
        </w:rPr>
        <w:t xml:space="preserve"> A pontuação do currículo dos</w:t>
      </w:r>
      <w:r w:rsidR="004C1786" w:rsidRPr="00D62030">
        <w:rPr>
          <w:color w:val="000000" w:themeColor="text1"/>
        </w:rPr>
        <w:t>/as</w:t>
      </w:r>
      <w:r w:rsidRPr="00D62030">
        <w:rPr>
          <w:color w:val="000000" w:themeColor="text1"/>
        </w:rPr>
        <w:t xml:space="preserve"> docentes será feita conforme </w:t>
      </w:r>
      <w:r>
        <w:t>a seguinte tabela:</w:t>
      </w:r>
    </w:p>
    <w:tbl>
      <w:tblPr>
        <w:tblStyle w:val="Tabelacomgrade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1134"/>
        <w:gridCol w:w="1133"/>
        <w:gridCol w:w="1134"/>
      </w:tblGrid>
      <w:tr w:rsidR="00692DC4" w:rsidRPr="00692DC4" w14:paraId="05CA706A" w14:textId="77777777" w:rsidTr="00BD0597">
        <w:trPr>
          <w:tblHeader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2A6E" w14:textId="77777777" w:rsidR="00692DC4" w:rsidRPr="00692DC4" w:rsidRDefault="00692DC4" w:rsidP="00632E68">
            <w:pPr>
              <w:keepLines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85824B" w14:textId="77777777" w:rsidR="00692DC4" w:rsidRPr="00692DC4" w:rsidRDefault="00692DC4" w:rsidP="00632E68">
            <w:pPr>
              <w:keepLines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46A43" w14:textId="77777777" w:rsidR="00692DC4" w:rsidRPr="00692DC4" w:rsidRDefault="00692DC4" w:rsidP="00632E68">
            <w:pPr>
              <w:keepLines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Nº de trabalhos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4CD5F35" w14:textId="77777777" w:rsidR="00692DC4" w:rsidRPr="00692DC4" w:rsidRDefault="00692DC4" w:rsidP="00632E68">
            <w:pPr>
              <w:keepLines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</w:tr>
      <w:tr w:rsidR="003C0C9D" w:rsidRPr="00692DC4" w14:paraId="4A08D829" w14:textId="77777777" w:rsidTr="00AD1D98">
        <w:tc>
          <w:tcPr>
            <w:tcW w:w="68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BDB2C25" w14:textId="54B62D8E" w:rsidR="003C0C9D" w:rsidRPr="003C0C9D" w:rsidRDefault="003C0C9D" w:rsidP="00E33E7B">
            <w:pPr>
              <w:keepLines/>
              <w:suppressAutoHyphens/>
              <w:spacing w:before="240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3C0C9D">
              <w:rPr>
                <w:rFonts w:cs="Times New Roman"/>
                <w:sz w:val="24"/>
                <w:szCs w:val="24"/>
              </w:rPr>
              <w:t>a)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C9D">
              <w:rPr>
                <w:rFonts w:cs="Times New Roman"/>
                <w:sz w:val="24"/>
                <w:szCs w:val="24"/>
              </w:rPr>
              <w:t>Grupo de pesquisa c</w:t>
            </w:r>
            <w:r w:rsidR="00DB48C1">
              <w:rPr>
                <w:rFonts w:cs="Times New Roman"/>
                <w:sz w:val="24"/>
                <w:szCs w:val="24"/>
              </w:rPr>
              <w:t>ertificado</w:t>
            </w:r>
            <w:r w:rsidRPr="003C0C9D">
              <w:rPr>
                <w:rFonts w:cs="Times New Roman"/>
                <w:sz w:val="24"/>
                <w:szCs w:val="24"/>
              </w:rPr>
              <w:t xml:space="preserve"> e atualizado no DGP do CNPq: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393A2B" w14:textId="77777777" w:rsidR="003C0C9D" w:rsidRPr="004C1786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795C57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D82B7A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C0C9D" w:rsidRPr="00692DC4" w14:paraId="5AD1203D" w14:textId="77777777" w:rsidTr="00AD1D98">
        <w:tc>
          <w:tcPr>
            <w:tcW w:w="68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0598BDD" w14:textId="00DCE875" w:rsidR="003C0C9D" w:rsidRPr="004C1786" w:rsidRDefault="003C0C9D" w:rsidP="003C0C9D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a.1. Lider (somente um)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577780" w14:textId="35CE6E7A" w:rsidR="003C0C9D" w:rsidRPr="004C1786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9037A7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B3C674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C0C9D" w:rsidRPr="00692DC4" w14:paraId="0B802C8B" w14:textId="77777777" w:rsidTr="003C0C9D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EA4AB" w14:textId="291CF277" w:rsidR="003C0C9D" w:rsidRPr="004C1786" w:rsidRDefault="003C0C9D" w:rsidP="003C0C9D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a.2. Membro (até dois)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00C29" w14:textId="4B710AF9" w:rsidR="003C0C9D" w:rsidRPr="004C1786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2F6B25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E33A5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C0C9D" w:rsidRPr="00692DC4" w14:paraId="358A1B01" w14:textId="77777777" w:rsidTr="00DD0200"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</w:tcPr>
          <w:p w14:paraId="2FCFC810" w14:textId="48BD3513" w:rsidR="003C0C9D" w:rsidRDefault="003C0C9D" w:rsidP="003C0C9D">
            <w:pPr>
              <w:keepLines/>
              <w:suppressAutoHyphens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b) </w:t>
            </w:r>
            <w:r w:rsidRPr="00134EC5">
              <w:rPr>
                <w:rFonts w:cs="Times New Roman"/>
                <w:sz w:val="24"/>
                <w:szCs w:val="24"/>
              </w:rPr>
              <w:t>Capacitação completa obtida pelo autor, na área pretendida, no período de avaliação do edital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AD06C" w14:textId="77777777" w:rsidR="003C0C9D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5AAB6E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F7FE4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C0C9D" w:rsidRPr="00692DC4" w14:paraId="7333147E" w14:textId="77777777" w:rsidTr="00DD0200"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</w:tcPr>
          <w:p w14:paraId="4695E4D3" w14:textId="1E5CD627" w:rsidR="003C0C9D" w:rsidRDefault="003C0C9D" w:rsidP="003C0C9D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b.1. Doutorado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8564E" w14:textId="46BEE3B3" w:rsidR="003C0C9D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D43E6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93DE81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BD18E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C0C9D" w:rsidRPr="00692DC4" w14:paraId="791C2E20" w14:textId="77777777" w:rsidTr="00DD0200"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</w:tcPr>
          <w:p w14:paraId="0E3AD2A7" w14:textId="3D042980" w:rsidR="003C0C9D" w:rsidRDefault="003C0C9D" w:rsidP="003C0C9D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b.2. Pós-Doutorado no Brasil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0099E" w14:textId="2FE20C7D" w:rsidR="003C0C9D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D43E6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6DA7AC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650F2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C0C9D" w:rsidRPr="00692DC4" w14:paraId="3585AB6B" w14:textId="77777777" w:rsidTr="00DD0200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227623" w14:textId="48EBCEFA" w:rsidR="003C0C9D" w:rsidRDefault="003C0C9D" w:rsidP="003C0C9D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b.3. Pós-Doutorado no exterior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B07F0" w14:textId="144FDE13" w:rsidR="003C0C9D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D43E6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0C5942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8EF01" w14:textId="77777777" w:rsidR="003C0C9D" w:rsidRPr="00692DC4" w:rsidRDefault="003C0C9D" w:rsidP="003C0C9D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04E46BBF" w14:textId="77777777" w:rsidTr="003C0C9D">
        <w:tc>
          <w:tcPr>
            <w:tcW w:w="68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247453C" w14:textId="7C23AE9C" w:rsidR="00AD1D98" w:rsidRPr="004C1786" w:rsidRDefault="003C0C9D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AD1D98" w:rsidRPr="004C1786">
              <w:rPr>
                <w:rFonts w:cs="Times New Roman"/>
                <w:sz w:val="24"/>
                <w:szCs w:val="24"/>
              </w:rPr>
              <w:t>)</w:t>
            </w:r>
            <w:r w:rsidR="00AD1D98" w:rsidRPr="004C1786">
              <w:rPr>
                <w:rFonts w:cs="Times New Roman"/>
                <w:sz w:val="24"/>
                <w:szCs w:val="24"/>
              </w:rPr>
              <w:tab/>
            </w:r>
            <w:r w:rsidR="00DE0E46" w:rsidRPr="004C1786">
              <w:rPr>
                <w:rFonts w:cs="Times New Roman"/>
                <w:sz w:val="24"/>
                <w:szCs w:val="24"/>
              </w:rPr>
              <w:t xml:space="preserve">Projetos de Pesquisa em Andamento / Concluídos, aprovados por Órgãos Oficiais de Fomento (CNPq, </w:t>
            </w:r>
            <w:r w:rsidR="009F5F4C" w:rsidRPr="004C1786">
              <w:rPr>
                <w:rFonts w:cs="Times New Roman"/>
                <w:sz w:val="24"/>
                <w:szCs w:val="24"/>
              </w:rPr>
              <w:t xml:space="preserve">SETI, </w:t>
            </w:r>
            <w:r w:rsidR="00DE0E46" w:rsidRPr="004C1786">
              <w:rPr>
                <w:rFonts w:cs="Times New Roman"/>
                <w:sz w:val="24"/>
                <w:szCs w:val="24"/>
              </w:rPr>
              <w:t>Fund. A</w:t>
            </w:r>
            <w:r w:rsidR="0075631B" w:rsidRPr="004C1786">
              <w:rPr>
                <w:rFonts w:cs="Times New Roman"/>
                <w:sz w:val="24"/>
                <w:szCs w:val="24"/>
              </w:rPr>
              <w:t>raucária, FINEP, PNPD/CAPES</w:t>
            </w:r>
            <w:r w:rsidR="00DE0E46" w:rsidRPr="004C1786">
              <w:rPr>
                <w:rFonts w:cs="Times New Roman"/>
                <w:sz w:val="24"/>
                <w:szCs w:val="24"/>
              </w:rPr>
              <w:t>)</w:t>
            </w:r>
            <w:r w:rsidR="0075631B" w:rsidRPr="004C1786">
              <w:rPr>
                <w:rFonts w:cs="Times New Roman"/>
                <w:sz w:val="24"/>
                <w:szCs w:val="24"/>
              </w:rPr>
              <w:t xml:space="preserve"> e Parcerias Públicas – Privadas (Empresas)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37E783" w14:textId="77777777" w:rsidR="00AD1D98" w:rsidRPr="004C1786" w:rsidRDefault="00AD1D98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B968D3" w14:textId="77777777" w:rsidR="00AD1D98" w:rsidRPr="00692DC4" w:rsidRDefault="00AD1D98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F7577F" w14:textId="77777777" w:rsidR="00AD1D98" w:rsidRPr="00692DC4" w:rsidRDefault="00AD1D98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10B723F9" w14:textId="77777777" w:rsidTr="00AD1D9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A06323D" w14:textId="7E5E49B5" w:rsidR="00AD1D98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AD1D98" w:rsidRPr="004C1786">
              <w:rPr>
                <w:rFonts w:cs="Times New Roman"/>
                <w:sz w:val="24"/>
                <w:szCs w:val="24"/>
              </w:rPr>
              <w:t>.1.</w:t>
            </w:r>
            <w:r w:rsidR="00AD1D98" w:rsidRPr="004C1786">
              <w:rPr>
                <w:rFonts w:cs="Times New Roman"/>
                <w:sz w:val="24"/>
                <w:szCs w:val="24"/>
              </w:rPr>
              <w:tab/>
            </w:r>
            <w:r w:rsidR="008F187E" w:rsidRPr="004C1786">
              <w:rPr>
                <w:rFonts w:cs="Times New Roman"/>
                <w:sz w:val="24"/>
                <w:szCs w:val="24"/>
              </w:rPr>
              <w:t>Coordenador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21C4F" w14:textId="5516256E" w:rsidR="00AD1D98" w:rsidRPr="004C1786" w:rsidRDefault="009F5F4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C178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C4EDD9" w14:textId="77777777" w:rsidR="00AD1D98" w:rsidRPr="00692DC4" w:rsidRDefault="00AD1D98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E56DEF" w14:textId="77777777" w:rsidR="00AD1D98" w:rsidRPr="00692DC4" w:rsidRDefault="00AD1D98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7349E3F6" w14:textId="77777777" w:rsidTr="00AD1D9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CEBB922" w14:textId="395F1056" w:rsidR="00DE0E46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8F187E" w:rsidRPr="004C1786">
              <w:rPr>
                <w:rFonts w:cs="Times New Roman"/>
                <w:sz w:val="24"/>
                <w:szCs w:val="24"/>
              </w:rPr>
              <w:t>.2.</w:t>
            </w:r>
            <w:r w:rsidR="008F187E" w:rsidRPr="004C1786">
              <w:rPr>
                <w:rFonts w:cs="Times New Roman"/>
                <w:sz w:val="24"/>
                <w:szCs w:val="24"/>
              </w:rPr>
              <w:tab/>
              <w:t>Colaborador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2A3799" w14:textId="127BB445" w:rsidR="00DE0E46" w:rsidRPr="004C1786" w:rsidRDefault="009F5F4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C178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A3D827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A81567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97909" w:rsidRPr="00692DC4" w14:paraId="5D3FD28A" w14:textId="77777777" w:rsidTr="00931EB4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</w:tcPr>
          <w:p w14:paraId="5BB2D3DA" w14:textId="6F1970BE" w:rsidR="00B97909" w:rsidRPr="004C1786" w:rsidRDefault="003C0C9D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632E68" w:rsidRPr="004C1786">
              <w:rPr>
                <w:rFonts w:cs="Times New Roman"/>
                <w:sz w:val="24"/>
                <w:szCs w:val="24"/>
              </w:rPr>
              <w:t>)</w:t>
            </w:r>
            <w:r w:rsidR="00632E68" w:rsidRPr="004C1786">
              <w:rPr>
                <w:rFonts w:cs="Times New Roman"/>
                <w:sz w:val="24"/>
                <w:szCs w:val="24"/>
              </w:rPr>
              <w:tab/>
            </w:r>
            <w:r w:rsidR="00B97909" w:rsidRPr="00632E68">
              <w:rPr>
                <w:rFonts w:cs="Times New Roman"/>
                <w:sz w:val="24"/>
                <w:szCs w:val="24"/>
              </w:rPr>
              <w:t>Projetos de pesquisa em Andamento/Concluídos, sem fomento externo e cadastrados na PROPPG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6273C" w14:textId="77777777" w:rsidR="00B97909" w:rsidRPr="004C1786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C2F38" w14:textId="77777777" w:rsidR="00B97909" w:rsidRPr="00692DC4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3C4C17" w14:textId="77777777" w:rsidR="00B97909" w:rsidRPr="00692DC4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97909" w:rsidRPr="00692DC4" w14:paraId="507C1CD6" w14:textId="77777777" w:rsidTr="00931EB4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</w:tcPr>
          <w:p w14:paraId="20BD1FB6" w14:textId="316F82B8" w:rsidR="00B97909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632E68" w:rsidRPr="004C1786">
              <w:rPr>
                <w:rFonts w:cs="Times New Roman"/>
                <w:sz w:val="24"/>
                <w:szCs w:val="24"/>
              </w:rPr>
              <w:t>.1.</w:t>
            </w:r>
            <w:r w:rsidR="00632E68" w:rsidRPr="004C1786">
              <w:rPr>
                <w:rFonts w:cs="Times New Roman"/>
                <w:sz w:val="24"/>
                <w:szCs w:val="24"/>
              </w:rPr>
              <w:tab/>
            </w:r>
            <w:r w:rsidR="00B97909" w:rsidRPr="00632E68">
              <w:rPr>
                <w:rFonts w:cs="Times New Roman"/>
                <w:sz w:val="24"/>
                <w:szCs w:val="24"/>
              </w:rPr>
              <w:t>Coordenador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64942" w14:textId="38DFB606" w:rsidR="00B97909" w:rsidRPr="004C1786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52F08" w14:textId="77777777" w:rsidR="00B97909" w:rsidRPr="00692DC4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4A3FBE" w14:textId="77777777" w:rsidR="00B97909" w:rsidRPr="00692DC4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97909" w:rsidRPr="00692DC4" w14:paraId="3429A6A6" w14:textId="77777777" w:rsidTr="00931EB4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</w:tcPr>
          <w:p w14:paraId="7B6DC5FF" w14:textId="17999973" w:rsidR="00B97909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632E68" w:rsidRPr="004C1786">
              <w:rPr>
                <w:rFonts w:cs="Times New Roman"/>
                <w:sz w:val="24"/>
                <w:szCs w:val="24"/>
              </w:rPr>
              <w:t>.</w:t>
            </w:r>
            <w:r w:rsidR="00632E68">
              <w:rPr>
                <w:rFonts w:cs="Times New Roman"/>
                <w:sz w:val="24"/>
                <w:szCs w:val="24"/>
              </w:rPr>
              <w:t>2</w:t>
            </w:r>
            <w:r w:rsidR="00632E68" w:rsidRPr="004C1786">
              <w:rPr>
                <w:rFonts w:cs="Times New Roman"/>
                <w:sz w:val="24"/>
                <w:szCs w:val="24"/>
              </w:rPr>
              <w:t>.</w:t>
            </w:r>
            <w:r w:rsidR="00632E68" w:rsidRPr="004C1786">
              <w:rPr>
                <w:rFonts w:cs="Times New Roman"/>
                <w:sz w:val="24"/>
                <w:szCs w:val="24"/>
              </w:rPr>
              <w:tab/>
            </w:r>
            <w:r w:rsidR="00B97909" w:rsidRPr="00632E68">
              <w:rPr>
                <w:rFonts w:cs="Times New Roman"/>
                <w:sz w:val="24"/>
                <w:szCs w:val="24"/>
              </w:rPr>
              <w:t>Colaborador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1B0E9" w14:textId="7956CB6F" w:rsidR="00B97909" w:rsidRPr="004C1786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CBC6E" w14:textId="77777777" w:rsidR="00B97909" w:rsidRPr="00692DC4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D57D02" w14:textId="77777777" w:rsidR="00B97909" w:rsidRPr="00692DC4" w:rsidRDefault="00B97909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0EFF626A" w14:textId="77777777" w:rsidTr="00632E6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4BB4282" w14:textId="7F3A3287" w:rsidR="005066DC" w:rsidRPr="004C1786" w:rsidRDefault="003C0C9D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5066DC" w:rsidRPr="004C1786">
              <w:rPr>
                <w:rFonts w:cs="Times New Roman"/>
                <w:sz w:val="24"/>
                <w:szCs w:val="24"/>
              </w:rPr>
              <w:t>)</w:t>
            </w:r>
            <w:r w:rsidR="005066DC" w:rsidRPr="004C1786">
              <w:rPr>
                <w:rFonts w:cs="Times New Roman"/>
                <w:sz w:val="24"/>
                <w:szCs w:val="24"/>
              </w:rPr>
              <w:tab/>
            </w:r>
            <w:r w:rsidR="00DE0E46" w:rsidRPr="004C1786">
              <w:rPr>
                <w:rFonts w:cs="Times New Roman"/>
                <w:sz w:val="24"/>
                <w:szCs w:val="24"/>
              </w:rPr>
              <w:t xml:space="preserve">Artigos publicados em periódicos científicos conforme os critérios QUALIS das Áreas: </w:t>
            </w:r>
            <w:r w:rsidR="008F187E" w:rsidRPr="004C1786">
              <w:rPr>
                <w:rFonts w:cs="Times New Roman"/>
                <w:sz w:val="24"/>
                <w:szCs w:val="24"/>
              </w:rPr>
              <w:t xml:space="preserve">Ciências Agrárias </w:t>
            </w:r>
            <w:r w:rsidR="00DE0E46" w:rsidRPr="004C1786">
              <w:rPr>
                <w:rFonts w:cs="Times New Roman"/>
                <w:sz w:val="24"/>
                <w:szCs w:val="24"/>
              </w:rPr>
              <w:t xml:space="preserve">I / </w:t>
            </w:r>
            <w:r w:rsidR="008F187E" w:rsidRPr="004C1786">
              <w:rPr>
                <w:rFonts w:cs="Times New Roman"/>
                <w:sz w:val="24"/>
                <w:szCs w:val="24"/>
              </w:rPr>
              <w:t xml:space="preserve">Ciência de Alimentos </w:t>
            </w:r>
            <w:r w:rsidR="00DE0E46" w:rsidRPr="004C1786">
              <w:rPr>
                <w:rFonts w:cs="Times New Roman"/>
                <w:sz w:val="24"/>
                <w:szCs w:val="24"/>
              </w:rPr>
              <w:t xml:space="preserve">/ </w:t>
            </w:r>
            <w:r w:rsidR="008F187E" w:rsidRPr="004C1786">
              <w:rPr>
                <w:rFonts w:cs="Times New Roman"/>
                <w:sz w:val="24"/>
                <w:szCs w:val="24"/>
              </w:rPr>
              <w:t>Medicina Veterinária</w:t>
            </w:r>
            <w:r w:rsidR="0075631B" w:rsidRPr="004C1786">
              <w:rPr>
                <w:rFonts w:cs="Times New Roman"/>
                <w:sz w:val="24"/>
                <w:szCs w:val="24"/>
              </w:rPr>
              <w:t xml:space="preserve"> ou Fator de Impacto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F37607" w14:textId="77777777" w:rsidR="005066DC" w:rsidRPr="004C1786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03CDAC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F6253D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3284399E" w14:textId="77777777" w:rsidTr="00632E6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66F3A65" w14:textId="0B9A9543" w:rsidR="005066DC" w:rsidRPr="004C1786" w:rsidRDefault="003C0C9D" w:rsidP="00A3544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5066DC" w:rsidRPr="004C1786">
              <w:rPr>
                <w:rFonts w:cs="Times New Roman"/>
                <w:sz w:val="24"/>
                <w:szCs w:val="24"/>
              </w:rPr>
              <w:t>.1.</w:t>
            </w:r>
            <w:r w:rsidR="005066DC" w:rsidRPr="004C1786">
              <w:rPr>
                <w:rFonts w:cs="Times New Roman"/>
                <w:sz w:val="24"/>
                <w:szCs w:val="24"/>
              </w:rPr>
              <w:tab/>
            </w:r>
            <w:r w:rsidR="008F187E" w:rsidRPr="004C1786">
              <w:rPr>
                <w:rFonts w:cs="Times New Roman"/>
                <w:sz w:val="24"/>
                <w:szCs w:val="24"/>
              </w:rPr>
              <w:t>Qualis A1</w:t>
            </w:r>
            <w:r w:rsidR="0075631B" w:rsidRPr="004C1786">
              <w:rPr>
                <w:rFonts w:cs="Times New Roman"/>
                <w:sz w:val="24"/>
                <w:szCs w:val="24"/>
              </w:rPr>
              <w:t xml:space="preserve"> ou Fator de Impacto ≥ 2,0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20363F" w14:textId="305B6D7E" w:rsidR="005066DC" w:rsidRPr="004C1786" w:rsidRDefault="0068632B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CDC49D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FC7794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66045C03" w14:textId="77777777" w:rsidTr="00632E6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5A32C81" w14:textId="3A7242E0" w:rsidR="005066DC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5066DC" w:rsidRPr="004C1786">
              <w:rPr>
                <w:rFonts w:cs="Times New Roman"/>
                <w:sz w:val="24"/>
                <w:szCs w:val="24"/>
              </w:rPr>
              <w:t>.2.</w:t>
            </w:r>
            <w:r w:rsidR="005066DC" w:rsidRPr="004C1786">
              <w:rPr>
                <w:rFonts w:cs="Times New Roman"/>
                <w:sz w:val="24"/>
                <w:szCs w:val="24"/>
              </w:rPr>
              <w:tab/>
            </w:r>
            <w:r w:rsidR="008F187E" w:rsidRPr="004C1786">
              <w:rPr>
                <w:rFonts w:cs="Times New Roman"/>
                <w:sz w:val="24"/>
                <w:szCs w:val="24"/>
              </w:rPr>
              <w:t>Qualis A2</w:t>
            </w:r>
            <w:r w:rsidR="0075631B" w:rsidRPr="004C1786">
              <w:rPr>
                <w:rFonts w:cs="Times New Roman"/>
                <w:sz w:val="24"/>
                <w:szCs w:val="24"/>
              </w:rPr>
              <w:t xml:space="preserve"> ou 1,</w:t>
            </w:r>
            <w:r w:rsidR="0068632B">
              <w:rPr>
                <w:rFonts w:cs="Times New Roman"/>
                <w:sz w:val="24"/>
                <w:szCs w:val="24"/>
              </w:rPr>
              <w:t>2</w:t>
            </w:r>
            <w:r w:rsidR="0075631B" w:rsidRPr="004C1786">
              <w:rPr>
                <w:rFonts w:cs="Times New Roman"/>
                <w:sz w:val="24"/>
                <w:szCs w:val="24"/>
              </w:rPr>
              <w:t xml:space="preserve"> ≤ Fator de Impacto &lt; 2,0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EF1CFE" w14:textId="47D9475E" w:rsidR="005066DC" w:rsidRPr="004C1786" w:rsidRDefault="0068632B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3804BC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1A4637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4406" w:rsidRPr="00692DC4" w14:paraId="760A99C9" w14:textId="77777777" w:rsidTr="00632E6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77BBF33" w14:textId="57D4283A" w:rsidR="00C8440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C84406" w:rsidRPr="00C84406">
              <w:rPr>
                <w:rFonts w:cs="Times New Roman"/>
                <w:sz w:val="24"/>
                <w:szCs w:val="24"/>
              </w:rPr>
              <w:t>.</w:t>
            </w:r>
            <w:r w:rsidR="00C84406">
              <w:rPr>
                <w:rFonts w:cs="Times New Roman"/>
                <w:sz w:val="24"/>
                <w:szCs w:val="24"/>
              </w:rPr>
              <w:t>3</w:t>
            </w:r>
            <w:r w:rsidR="00C84406" w:rsidRPr="00C84406">
              <w:rPr>
                <w:rFonts w:cs="Times New Roman"/>
                <w:sz w:val="24"/>
                <w:szCs w:val="24"/>
              </w:rPr>
              <w:t>.</w:t>
            </w:r>
            <w:r w:rsidR="00C84406" w:rsidRPr="00C84406">
              <w:rPr>
                <w:rFonts w:cs="Times New Roman"/>
                <w:sz w:val="24"/>
                <w:szCs w:val="24"/>
              </w:rPr>
              <w:tab/>
              <w:t>Qualis A</w:t>
            </w:r>
            <w:r w:rsidR="00C84406">
              <w:rPr>
                <w:rFonts w:cs="Times New Roman"/>
                <w:sz w:val="24"/>
                <w:szCs w:val="24"/>
              </w:rPr>
              <w:t>3</w:t>
            </w:r>
            <w:r w:rsidR="00C84406" w:rsidRPr="00C84406">
              <w:rPr>
                <w:rFonts w:cs="Times New Roman"/>
                <w:sz w:val="24"/>
                <w:szCs w:val="24"/>
              </w:rPr>
              <w:t xml:space="preserve"> ou </w:t>
            </w:r>
            <w:r w:rsidR="00C84406">
              <w:rPr>
                <w:rFonts w:cs="Times New Roman"/>
                <w:sz w:val="24"/>
                <w:szCs w:val="24"/>
              </w:rPr>
              <w:t>0</w:t>
            </w:r>
            <w:r w:rsidR="00C84406" w:rsidRPr="00C84406">
              <w:rPr>
                <w:rFonts w:cs="Times New Roman"/>
                <w:sz w:val="24"/>
                <w:szCs w:val="24"/>
              </w:rPr>
              <w:t>,</w:t>
            </w:r>
            <w:r w:rsidR="00C84406">
              <w:rPr>
                <w:rFonts w:cs="Times New Roman"/>
                <w:sz w:val="24"/>
                <w:szCs w:val="24"/>
              </w:rPr>
              <w:t>8</w:t>
            </w:r>
            <w:r w:rsidR="00C84406" w:rsidRPr="00C84406">
              <w:rPr>
                <w:rFonts w:cs="Times New Roman"/>
                <w:sz w:val="24"/>
                <w:szCs w:val="24"/>
              </w:rPr>
              <w:t xml:space="preserve"> ≤ Fator de Impacto &lt; </w:t>
            </w:r>
            <w:r w:rsidR="00C84406">
              <w:rPr>
                <w:rFonts w:cs="Times New Roman"/>
                <w:sz w:val="24"/>
                <w:szCs w:val="24"/>
              </w:rPr>
              <w:t>1</w:t>
            </w:r>
            <w:r w:rsidR="00C84406" w:rsidRPr="00C84406">
              <w:rPr>
                <w:rFonts w:cs="Times New Roman"/>
                <w:sz w:val="24"/>
                <w:szCs w:val="24"/>
              </w:rPr>
              <w:t>,</w:t>
            </w:r>
            <w:r w:rsidR="006863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62CE1D" w14:textId="7A308AAD" w:rsidR="00C84406" w:rsidRPr="004C1786" w:rsidRDefault="0068632B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89E60F" w14:textId="77777777" w:rsidR="00C84406" w:rsidRPr="00692DC4" w:rsidRDefault="00C8440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4B97C8" w14:textId="77777777" w:rsidR="00C84406" w:rsidRPr="00692DC4" w:rsidRDefault="00C8440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4406" w:rsidRPr="00692DC4" w14:paraId="774E0F93" w14:textId="77777777" w:rsidTr="00632E6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A376B63" w14:textId="12CB4FA2" w:rsidR="00C8440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C84406" w:rsidRPr="00C84406">
              <w:rPr>
                <w:rFonts w:cs="Times New Roman"/>
                <w:sz w:val="24"/>
                <w:szCs w:val="24"/>
              </w:rPr>
              <w:t>.</w:t>
            </w:r>
            <w:r w:rsidR="00C84406">
              <w:rPr>
                <w:rFonts w:cs="Times New Roman"/>
                <w:sz w:val="24"/>
                <w:szCs w:val="24"/>
              </w:rPr>
              <w:t>4</w:t>
            </w:r>
            <w:r w:rsidR="00C84406" w:rsidRPr="00C84406">
              <w:rPr>
                <w:rFonts w:cs="Times New Roman"/>
                <w:sz w:val="24"/>
                <w:szCs w:val="24"/>
              </w:rPr>
              <w:t>.</w:t>
            </w:r>
            <w:r w:rsidR="00C84406" w:rsidRPr="00C84406">
              <w:rPr>
                <w:rFonts w:cs="Times New Roman"/>
                <w:sz w:val="24"/>
                <w:szCs w:val="24"/>
              </w:rPr>
              <w:tab/>
              <w:t>Qualis A</w:t>
            </w:r>
            <w:r w:rsidR="00C84406">
              <w:rPr>
                <w:rFonts w:cs="Times New Roman"/>
                <w:sz w:val="24"/>
                <w:szCs w:val="24"/>
              </w:rPr>
              <w:t>4</w:t>
            </w:r>
            <w:r w:rsidR="00C84406" w:rsidRPr="00C84406">
              <w:rPr>
                <w:rFonts w:cs="Times New Roman"/>
                <w:sz w:val="24"/>
                <w:szCs w:val="24"/>
              </w:rPr>
              <w:t xml:space="preserve"> ou </w:t>
            </w:r>
            <w:r w:rsidR="00C84406">
              <w:rPr>
                <w:rFonts w:cs="Times New Roman"/>
                <w:sz w:val="24"/>
                <w:szCs w:val="24"/>
              </w:rPr>
              <w:t>0,</w:t>
            </w:r>
            <w:r w:rsidR="0068632B">
              <w:rPr>
                <w:rFonts w:cs="Times New Roman"/>
                <w:sz w:val="24"/>
                <w:szCs w:val="24"/>
              </w:rPr>
              <w:t>4</w:t>
            </w:r>
            <w:r w:rsidR="00C84406" w:rsidRPr="00C84406">
              <w:rPr>
                <w:rFonts w:cs="Times New Roman"/>
                <w:sz w:val="24"/>
                <w:szCs w:val="24"/>
              </w:rPr>
              <w:t xml:space="preserve"> ≤ Fator de Impacto &lt; </w:t>
            </w:r>
            <w:r w:rsidR="00C84406"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1F9865" w14:textId="1CAC87D4" w:rsidR="00C84406" w:rsidRPr="004C1786" w:rsidRDefault="0068632B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2635F5" w14:textId="77777777" w:rsidR="00C84406" w:rsidRPr="00692DC4" w:rsidRDefault="00C8440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0B49F" w14:textId="77777777" w:rsidR="00C84406" w:rsidRPr="00692DC4" w:rsidRDefault="00C8440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0C8A80E9" w14:textId="77777777" w:rsidTr="00632E6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04ABA21" w14:textId="3F001F0E" w:rsidR="005066DC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5066DC" w:rsidRPr="004C1786">
              <w:rPr>
                <w:rFonts w:cs="Times New Roman"/>
                <w:sz w:val="24"/>
                <w:szCs w:val="24"/>
              </w:rPr>
              <w:t>.</w:t>
            </w:r>
            <w:r w:rsidR="009D6B8C">
              <w:rPr>
                <w:rFonts w:cs="Times New Roman"/>
                <w:sz w:val="24"/>
                <w:szCs w:val="24"/>
              </w:rPr>
              <w:t>5</w:t>
            </w:r>
            <w:r w:rsidR="005066DC" w:rsidRPr="004C1786">
              <w:rPr>
                <w:rFonts w:cs="Times New Roman"/>
                <w:sz w:val="24"/>
                <w:szCs w:val="24"/>
              </w:rPr>
              <w:t>.</w:t>
            </w:r>
            <w:r w:rsidR="005066DC" w:rsidRPr="004C1786">
              <w:rPr>
                <w:rFonts w:cs="Times New Roman"/>
                <w:sz w:val="24"/>
                <w:szCs w:val="24"/>
              </w:rPr>
              <w:tab/>
            </w:r>
            <w:r w:rsidR="008F187E" w:rsidRPr="004C1786">
              <w:rPr>
                <w:rFonts w:cs="Times New Roman"/>
                <w:sz w:val="24"/>
                <w:szCs w:val="24"/>
              </w:rPr>
              <w:t>Qualis B1</w:t>
            </w:r>
            <w:r w:rsidR="0075631B" w:rsidRPr="004C1786">
              <w:rPr>
                <w:rFonts w:cs="Times New Roman"/>
                <w:sz w:val="24"/>
                <w:szCs w:val="24"/>
              </w:rPr>
              <w:t xml:space="preserve"> ou Fator de Impacto </w:t>
            </w:r>
            <w:r w:rsidR="0068632B" w:rsidRPr="0068632B">
              <w:rPr>
                <w:rFonts w:cs="Times New Roman"/>
                <w:sz w:val="24"/>
                <w:szCs w:val="24"/>
              </w:rPr>
              <w:t>&lt;</w:t>
            </w:r>
            <w:r w:rsidR="00C84406">
              <w:rPr>
                <w:rFonts w:cs="Times New Roman"/>
                <w:sz w:val="24"/>
                <w:szCs w:val="24"/>
              </w:rPr>
              <w:t xml:space="preserve"> 0,</w:t>
            </w:r>
            <w:r w:rsidR="0068632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35210" w14:textId="6DE5F297" w:rsidR="005066DC" w:rsidRPr="004C1786" w:rsidRDefault="0068632B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013FF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0BCB7F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20DEB87F" w14:textId="77777777" w:rsidTr="00632E68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8801FD8" w14:textId="545C3FB4" w:rsidR="005066DC" w:rsidRPr="004C1786" w:rsidRDefault="003C0C9D" w:rsidP="00B55F81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5066DC" w:rsidRPr="004C1786">
              <w:rPr>
                <w:rFonts w:cs="Times New Roman"/>
                <w:sz w:val="24"/>
                <w:szCs w:val="24"/>
              </w:rPr>
              <w:t>.</w:t>
            </w:r>
            <w:r w:rsidR="009D6B8C">
              <w:rPr>
                <w:rFonts w:cs="Times New Roman"/>
                <w:sz w:val="24"/>
                <w:szCs w:val="24"/>
              </w:rPr>
              <w:t>6</w:t>
            </w:r>
            <w:r w:rsidR="005066DC" w:rsidRPr="004C1786">
              <w:rPr>
                <w:rFonts w:cs="Times New Roman"/>
                <w:sz w:val="24"/>
                <w:szCs w:val="24"/>
              </w:rPr>
              <w:t>.</w:t>
            </w:r>
            <w:r w:rsidR="005066DC" w:rsidRPr="004C1786">
              <w:rPr>
                <w:rFonts w:cs="Times New Roman"/>
                <w:sz w:val="24"/>
                <w:szCs w:val="24"/>
              </w:rPr>
              <w:tab/>
            </w:r>
            <w:r w:rsidR="008F187E" w:rsidRPr="004C1786">
              <w:rPr>
                <w:rFonts w:cs="Times New Roman"/>
                <w:sz w:val="24"/>
                <w:szCs w:val="24"/>
              </w:rPr>
              <w:t>Qualis B2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5279F6" w14:textId="58A63807" w:rsidR="005066DC" w:rsidRPr="004C1786" w:rsidRDefault="00C84406" w:rsidP="00B55F81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8632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1D99B3" w14:textId="77777777" w:rsidR="005066DC" w:rsidRPr="00692DC4" w:rsidRDefault="005066DC" w:rsidP="00B55F81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9E3EDF" w14:textId="77777777" w:rsidR="005066DC" w:rsidRPr="00692DC4" w:rsidRDefault="005066DC" w:rsidP="00B55F81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58E3D0BF" w14:textId="77777777" w:rsidTr="00632E68">
        <w:tc>
          <w:tcPr>
            <w:tcW w:w="680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B589E8E" w14:textId="386B6E25" w:rsidR="005066DC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5066DC" w:rsidRPr="004C1786">
              <w:rPr>
                <w:rFonts w:cs="Times New Roman"/>
                <w:sz w:val="24"/>
                <w:szCs w:val="24"/>
              </w:rPr>
              <w:t>.</w:t>
            </w:r>
            <w:r w:rsidR="009D6B8C">
              <w:rPr>
                <w:rFonts w:cs="Times New Roman"/>
                <w:sz w:val="24"/>
                <w:szCs w:val="24"/>
              </w:rPr>
              <w:t>7</w:t>
            </w:r>
            <w:r w:rsidR="005066DC" w:rsidRPr="004C1786">
              <w:rPr>
                <w:rFonts w:cs="Times New Roman"/>
                <w:sz w:val="24"/>
                <w:szCs w:val="24"/>
              </w:rPr>
              <w:t>.</w:t>
            </w:r>
            <w:r w:rsidR="005066DC" w:rsidRPr="004C1786">
              <w:rPr>
                <w:rFonts w:cs="Times New Roman"/>
                <w:sz w:val="24"/>
                <w:szCs w:val="24"/>
              </w:rPr>
              <w:tab/>
            </w:r>
            <w:r w:rsidR="008F187E" w:rsidRPr="004C1786">
              <w:rPr>
                <w:rFonts w:cs="Times New Roman"/>
                <w:sz w:val="24"/>
                <w:szCs w:val="24"/>
              </w:rPr>
              <w:t>Qualis B3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C76CD4" w14:textId="559AA3FB" w:rsidR="005066DC" w:rsidRPr="004C1786" w:rsidRDefault="00C84406" w:rsidP="00C84406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D6B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A6C02E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278344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1C7E151E" w14:textId="77777777" w:rsidTr="00632E68">
        <w:tc>
          <w:tcPr>
            <w:tcW w:w="680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6CC11C5" w14:textId="5AC0E5EA" w:rsidR="005066DC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5066DC" w:rsidRPr="004C1786">
              <w:rPr>
                <w:rFonts w:cs="Times New Roman"/>
                <w:sz w:val="24"/>
                <w:szCs w:val="24"/>
              </w:rPr>
              <w:t>.</w:t>
            </w:r>
            <w:r w:rsidR="009D6B8C">
              <w:rPr>
                <w:rFonts w:cs="Times New Roman"/>
                <w:sz w:val="24"/>
                <w:szCs w:val="24"/>
              </w:rPr>
              <w:t>8</w:t>
            </w:r>
            <w:r w:rsidR="005066DC" w:rsidRPr="004C1786">
              <w:rPr>
                <w:rFonts w:cs="Times New Roman"/>
                <w:sz w:val="24"/>
                <w:szCs w:val="24"/>
              </w:rPr>
              <w:t>.</w:t>
            </w:r>
            <w:r w:rsidR="005066DC" w:rsidRPr="004C1786">
              <w:rPr>
                <w:rFonts w:cs="Times New Roman"/>
                <w:sz w:val="24"/>
                <w:szCs w:val="24"/>
              </w:rPr>
              <w:tab/>
            </w:r>
            <w:r w:rsidR="008F187E" w:rsidRPr="004C1786">
              <w:rPr>
                <w:rFonts w:cs="Times New Roman"/>
                <w:sz w:val="24"/>
                <w:szCs w:val="24"/>
              </w:rPr>
              <w:t>Qualis B4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D27900" w14:textId="5D7B0BAB" w:rsidR="005066DC" w:rsidRPr="004C1786" w:rsidRDefault="009D6B8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78C4F3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2870DA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09A479EA" w14:textId="77777777" w:rsidTr="00632E68">
        <w:tc>
          <w:tcPr>
            <w:tcW w:w="680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862C453" w14:textId="1D4C2BB7" w:rsidR="00DE0E46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8F187E" w:rsidRPr="004C1786">
              <w:rPr>
                <w:rFonts w:cs="Times New Roman"/>
                <w:sz w:val="24"/>
                <w:szCs w:val="24"/>
              </w:rPr>
              <w:t>.</w:t>
            </w:r>
            <w:r w:rsidR="009D6B8C">
              <w:rPr>
                <w:rFonts w:cs="Times New Roman"/>
                <w:sz w:val="24"/>
                <w:szCs w:val="24"/>
              </w:rPr>
              <w:t>9</w:t>
            </w:r>
            <w:r w:rsidR="008F187E" w:rsidRPr="004C1786">
              <w:rPr>
                <w:rFonts w:cs="Times New Roman"/>
                <w:sz w:val="24"/>
                <w:szCs w:val="24"/>
              </w:rPr>
              <w:t>.</w:t>
            </w:r>
            <w:r w:rsidR="008F187E" w:rsidRPr="004C1786">
              <w:rPr>
                <w:rFonts w:cs="Times New Roman"/>
                <w:sz w:val="24"/>
                <w:szCs w:val="24"/>
              </w:rPr>
              <w:tab/>
              <w:t>Qualis C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128CE7" w14:textId="21E1AFC3" w:rsidR="00DE0E46" w:rsidRPr="004C1786" w:rsidRDefault="009D6B8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B45135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9C4F8B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437EF302" w14:textId="77777777" w:rsidTr="00632E68">
        <w:tc>
          <w:tcPr>
            <w:tcW w:w="680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5E5C780" w14:textId="3FC0451B" w:rsidR="00DE0E46" w:rsidRPr="004C1786" w:rsidRDefault="003C0C9D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8F187E" w:rsidRPr="004C1786">
              <w:rPr>
                <w:rFonts w:cs="Times New Roman"/>
                <w:sz w:val="24"/>
                <w:szCs w:val="24"/>
              </w:rPr>
              <w:t>.</w:t>
            </w:r>
            <w:r w:rsidR="009D6B8C">
              <w:rPr>
                <w:rFonts w:cs="Times New Roman"/>
                <w:sz w:val="24"/>
                <w:szCs w:val="24"/>
              </w:rPr>
              <w:t>10</w:t>
            </w:r>
            <w:r w:rsidR="008F187E" w:rsidRPr="004C1786">
              <w:rPr>
                <w:rFonts w:cs="Times New Roman"/>
                <w:sz w:val="24"/>
                <w:szCs w:val="24"/>
              </w:rPr>
              <w:t>.</w:t>
            </w:r>
            <w:r w:rsidR="009D6B8C">
              <w:rPr>
                <w:rFonts w:cs="Times New Roman"/>
                <w:sz w:val="24"/>
                <w:szCs w:val="24"/>
              </w:rPr>
              <w:t xml:space="preserve"> </w:t>
            </w:r>
            <w:r w:rsidR="008F187E" w:rsidRPr="004C1786">
              <w:rPr>
                <w:rFonts w:cs="Times New Roman"/>
                <w:sz w:val="24"/>
                <w:szCs w:val="24"/>
              </w:rPr>
              <w:t>Não ranqueado no Qualis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232389" w14:textId="7F812CE6" w:rsidR="00DE0E46" w:rsidRPr="004C1786" w:rsidRDefault="009D6B8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1714C9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8550F1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531F39D5" w14:textId="77777777" w:rsidTr="00632E68"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</w:tcPr>
          <w:p w14:paraId="4E6A50FC" w14:textId="36D7CF38" w:rsidR="00A35448" w:rsidRPr="00A35448" w:rsidRDefault="003C0C9D" w:rsidP="00E33E7B">
            <w:pPr>
              <w:spacing w:before="24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</w:t>
            </w:r>
            <w:r w:rsidR="00A35448">
              <w:rPr>
                <w:sz w:val="24"/>
                <w:szCs w:val="24"/>
              </w:rPr>
              <w:t xml:space="preserve">) </w:t>
            </w:r>
            <w:r w:rsidR="00C759A8" w:rsidRPr="00C759A8">
              <w:rPr>
                <w:sz w:val="24"/>
                <w:szCs w:val="24"/>
              </w:rPr>
              <w:t xml:space="preserve">Participação em comissões </w:t>
            </w:r>
            <w:r w:rsidR="00C759A8" w:rsidRPr="00D62030">
              <w:rPr>
                <w:color w:val="000000" w:themeColor="text1"/>
                <w:sz w:val="24"/>
                <w:szCs w:val="24"/>
              </w:rPr>
              <w:t>coordenadora de Programa de Pós-graduação Stricto Sensu no período de 20</w:t>
            </w:r>
            <w:r w:rsidR="000E04E8" w:rsidRPr="00D62030">
              <w:rPr>
                <w:color w:val="000000" w:themeColor="text1"/>
                <w:sz w:val="24"/>
                <w:szCs w:val="24"/>
              </w:rPr>
              <w:t>19</w:t>
            </w:r>
            <w:r w:rsidR="00C759A8" w:rsidRPr="00D62030">
              <w:rPr>
                <w:color w:val="000000" w:themeColor="text1"/>
                <w:sz w:val="24"/>
                <w:szCs w:val="24"/>
              </w:rPr>
              <w:t xml:space="preserve"> a 2022</w:t>
            </w:r>
            <w:r w:rsidR="00B55F81" w:rsidRPr="00D62030">
              <w:rPr>
                <w:color w:val="000000" w:themeColor="text1"/>
                <w:sz w:val="24"/>
                <w:szCs w:val="24"/>
              </w:rPr>
              <w:t xml:space="preserve"> (</w:t>
            </w:r>
            <w:r w:rsidR="00C759A8" w:rsidRPr="00D62030">
              <w:rPr>
                <w:color w:val="000000" w:themeColor="text1"/>
                <w:sz w:val="24"/>
                <w:szCs w:val="24"/>
              </w:rPr>
              <w:t xml:space="preserve">Será </w:t>
            </w:r>
            <w:r w:rsidR="00C759A8" w:rsidRPr="00C759A8">
              <w:rPr>
                <w:sz w:val="24"/>
                <w:szCs w:val="24"/>
              </w:rPr>
              <w:t>pontuado apenas um dos itens abaixo</w:t>
            </w:r>
            <w:r w:rsidR="00B55F81">
              <w:rPr>
                <w:sz w:val="24"/>
                <w:szCs w:val="24"/>
              </w:rPr>
              <w:t>)</w:t>
            </w:r>
            <w:r w:rsidR="00A35448" w:rsidRPr="00A35448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1C057" w14:textId="77777777" w:rsidR="00A35448" w:rsidRPr="00CF7420" w:rsidRDefault="00A35448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CBFEB" w14:textId="77777777" w:rsidR="00A35448" w:rsidRPr="00692DC4" w:rsidRDefault="00A35448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CCB6CF1" w14:textId="77777777" w:rsidR="00A35448" w:rsidRPr="00692DC4" w:rsidRDefault="00A35448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65F229D9" w14:textId="77777777" w:rsidTr="00A35448">
        <w:trPr>
          <w:trHeight w:val="330"/>
        </w:trPr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</w:tcPr>
          <w:p w14:paraId="6FFA89F3" w14:textId="6A6F00F8" w:rsidR="00A35448" w:rsidRDefault="003C0C9D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A35448">
              <w:rPr>
                <w:rFonts w:cs="Times New Roman"/>
                <w:sz w:val="24"/>
                <w:szCs w:val="24"/>
              </w:rPr>
              <w:t xml:space="preserve">.1. </w:t>
            </w:r>
            <w:r w:rsidR="00A35448" w:rsidRPr="00A35448">
              <w:rPr>
                <w:rFonts w:cs="Times New Roman"/>
                <w:sz w:val="24"/>
                <w:szCs w:val="24"/>
              </w:rPr>
              <w:t>Coordenador de Programa de Pós-graduação Stricto Sensu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B2CDB" w14:textId="6C1EEAD1" w:rsidR="00A35448" w:rsidRPr="00CF7420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B7E1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64F295A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242E00EB" w14:textId="77777777" w:rsidTr="00632E68"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</w:tcPr>
          <w:p w14:paraId="163C66F7" w14:textId="7294D8B3" w:rsidR="00A35448" w:rsidRDefault="003C0C9D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A35448">
              <w:rPr>
                <w:rFonts w:cs="Times New Roman"/>
                <w:sz w:val="24"/>
                <w:szCs w:val="24"/>
              </w:rPr>
              <w:t xml:space="preserve">.2. </w:t>
            </w:r>
            <w:proofErr w:type="spellStart"/>
            <w:r w:rsidR="00A35448" w:rsidRPr="00A35448">
              <w:rPr>
                <w:rFonts w:cs="Times New Roman"/>
                <w:sz w:val="24"/>
                <w:szCs w:val="24"/>
              </w:rPr>
              <w:t>Vice-Coordenador</w:t>
            </w:r>
            <w:proofErr w:type="spellEnd"/>
            <w:r w:rsidR="00A35448" w:rsidRPr="00A35448">
              <w:rPr>
                <w:rFonts w:cs="Times New Roman"/>
                <w:sz w:val="24"/>
                <w:szCs w:val="24"/>
              </w:rPr>
              <w:t xml:space="preserve"> de Programa de Pós-graduação Stricto Sensu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6D23F" w14:textId="13BED7C4" w:rsidR="00A35448" w:rsidRPr="00CF7420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C7D6D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2647D76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55E1D9E0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9373" w14:textId="652EFD01" w:rsidR="00A35448" w:rsidRDefault="003C0C9D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A35448">
              <w:rPr>
                <w:rFonts w:cs="Times New Roman"/>
                <w:sz w:val="24"/>
                <w:szCs w:val="24"/>
              </w:rPr>
              <w:t xml:space="preserve">.3. </w:t>
            </w:r>
            <w:r w:rsidR="00A35448" w:rsidRPr="00A35448">
              <w:rPr>
                <w:rFonts w:cs="Times New Roman"/>
                <w:sz w:val="24"/>
                <w:szCs w:val="24"/>
              </w:rPr>
              <w:t>Membro da Comissão Coordenadora de Programa de PG Stricto Sensu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67C51" w14:textId="60757F73" w:rsidR="00A35448" w:rsidRPr="00CF7420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0B96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A5635E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0431BC8D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4704037" w14:textId="065D4BA0" w:rsidR="00A35448" w:rsidRPr="00A35448" w:rsidRDefault="00E33E7B" w:rsidP="00E33E7B">
            <w:pPr>
              <w:keepLines/>
              <w:suppressAutoHyphens/>
              <w:spacing w:before="240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A35448" w:rsidRPr="00A35448">
              <w:rPr>
                <w:rFonts w:cs="Times New Roman"/>
                <w:sz w:val="24"/>
                <w:szCs w:val="24"/>
              </w:rPr>
              <w:t xml:space="preserve">) </w:t>
            </w:r>
            <w:r w:rsidR="00C759A8" w:rsidRPr="00C759A8">
              <w:rPr>
                <w:sz w:val="24"/>
                <w:szCs w:val="24"/>
              </w:rPr>
              <w:t xml:space="preserve">Participação em comissões de pesquisa no </w:t>
            </w:r>
            <w:r w:rsidR="00C759A8" w:rsidRPr="00D62030">
              <w:rPr>
                <w:color w:val="000000" w:themeColor="text1"/>
                <w:sz w:val="24"/>
                <w:szCs w:val="24"/>
              </w:rPr>
              <w:t>período de 20</w:t>
            </w:r>
            <w:r w:rsidR="000E04E8" w:rsidRPr="00D62030">
              <w:rPr>
                <w:color w:val="000000" w:themeColor="text1"/>
                <w:sz w:val="24"/>
                <w:szCs w:val="24"/>
              </w:rPr>
              <w:t>19</w:t>
            </w:r>
            <w:r w:rsidR="00C759A8" w:rsidRPr="00D62030">
              <w:rPr>
                <w:color w:val="000000" w:themeColor="text1"/>
                <w:sz w:val="24"/>
                <w:szCs w:val="24"/>
              </w:rPr>
              <w:t xml:space="preserve"> a 2022</w:t>
            </w:r>
            <w:r w:rsidR="00B55F81" w:rsidRPr="00D62030">
              <w:rPr>
                <w:color w:val="000000" w:themeColor="text1"/>
                <w:sz w:val="24"/>
                <w:szCs w:val="24"/>
              </w:rPr>
              <w:t xml:space="preserve"> (</w:t>
            </w:r>
            <w:r w:rsidR="00C759A8" w:rsidRPr="00D62030">
              <w:rPr>
                <w:color w:val="000000" w:themeColor="text1"/>
                <w:sz w:val="24"/>
                <w:szCs w:val="24"/>
              </w:rPr>
              <w:t>Será pontuado apenas um dos itens abaixo</w:t>
            </w:r>
            <w:r w:rsidR="00B55F81" w:rsidRPr="00D62030">
              <w:rPr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5C4FA6" w14:textId="77777777" w:rsidR="00A35448" w:rsidRPr="00CF7420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68930E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DE74C0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0098D2E5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31B15B0" w14:textId="7807E1A7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C759A8">
              <w:rPr>
                <w:rFonts w:cs="Times New Roman"/>
                <w:sz w:val="24"/>
                <w:szCs w:val="24"/>
              </w:rPr>
              <w:t xml:space="preserve">.1. </w:t>
            </w:r>
            <w:r w:rsidR="00B55F81" w:rsidRPr="00B55F81">
              <w:rPr>
                <w:rFonts w:cs="Times New Roman"/>
                <w:sz w:val="24"/>
                <w:szCs w:val="24"/>
              </w:rPr>
              <w:t>Coordenador de comissão de pesquisa de Centro de Estudos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BB7B6" w14:textId="7C2177A7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63927D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F7C04C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3BBA0F97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52EEF57" w14:textId="0B5A31E6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55F81">
              <w:rPr>
                <w:rFonts w:cs="Times New Roman"/>
                <w:sz w:val="24"/>
                <w:szCs w:val="24"/>
              </w:rPr>
              <w:t xml:space="preserve">.2. </w:t>
            </w:r>
            <w:r w:rsidR="00B55F81" w:rsidRPr="00B55F81">
              <w:rPr>
                <w:rFonts w:cs="Times New Roman"/>
                <w:sz w:val="24"/>
                <w:szCs w:val="24"/>
              </w:rPr>
              <w:t>Membro de comissão de pesquisa de Centro de Estudos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A09A45" w14:textId="109F3E37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4B35B7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586F7E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196C88C4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BF4DB69" w14:textId="0911CDC8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55F81">
              <w:rPr>
                <w:rFonts w:cs="Times New Roman"/>
                <w:sz w:val="24"/>
                <w:szCs w:val="24"/>
              </w:rPr>
              <w:t xml:space="preserve">.3. </w:t>
            </w:r>
            <w:r w:rsidR="00B55F81" w:rsidRPr="00B55F81">
              <w:rPr>
                <w:rFonts w:cs="Times New Roman"/>
                <w:sz w:val="24"/>
                <w:szCs w:val="24"/>
              </w:rPr>
              <w:t>Membro de comissão de pesquisa de Departamento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9236E5" w14:textId="6BDAC5DB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50AA76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A83E57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4D0678D6" w14:textId="77777777" w:rsidTr="00B55F81"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</w:tcPr>
          <w:p w14:paraId="3405B8F9" w14:textId="3FFD8FDD" w:rsidR="00A35448" w:rsidRDefault="00E33E7B" w:rsidP="00E33E7B">
            <w:pPr>
              <w:keepLines/>
              <w:suppressAutoHyphens/>
              <w:spacing w:before="240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B55F81">
              <w:rPr>
                <w:rFonts w:cs="Times New Roman"/>
                <w:sz w:val="24"/>
                <w:szCs w:val="24"/>
              </w:rPr>
              <w:t xml:space="preserve">) </w:t>
            </w:r>
            <w:r w:rsidR="00B55F81" w:rsidRPr="00D62030">
              <w:rPr>
                <w:rFonts w:cs="Times New Roman"/>
                <w:color w:val="000000" w:themeColor="text1"/>
                <w:sz w:val="24"/>
                <w:szCs w:val="24"/>
              </w:rPr>
              <w:t>Participação em Comitê de Iniciação Científica / Tecnológica no período de 20</w:t>
            </w:r>
            <w:r w:rsidR="000E04E8" w:rsidRPr="00D62030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  <w:r w:rsidR="00B55F81" w:rsidRPr="00D62030">
              <w:rPr>
                <w:rFonts w:cs="Times New Roman"/>
                <w:color w:val="000000" w:themeColor="text1"/>
                <w:sz w:val="24"/>
                <w:szCs w:val="24"/>
              </w:rPr>
              <w:t xml:space="preserve"> a 2022: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5EB4B" w14:textId="77777777" w:rsidR="00A35448" w:rsidRPr="00CF7420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076FC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917A1D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415C8208" w14:textId="77777777" w:rsidTr="00632E68"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</w:tcPr>
          <w:p w14:paraId="0C567C77" w14:textId="6121142A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B55F81">
              <w:rPr>
                <w:rFonts w:cs="Times New Roman"/>
                <w:sz w:val="24"/>
                <w:szCs w:val="24"/>
              </w:rPr>
              <w:t xml:space="preserve">.1. </w:t>
            </w:r>
            <w:r w:rsidR="00B55F81" w:rsidRPr="00B55F81">
              <w:rPr>
                <w:rFonts w:cs="Times New Roman"/>
                <w:sz w:val="24"/>
                <w:szCs w:val="24"/>
              </w:rPr>
              <w:t>Membro do comitê PROIC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1A916" w14:textId="342D80E4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09241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1277265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3E3CAB93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F5319E" w14:textId="67D760DC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B55F81">
              <w:rPr>
                <w:rFonts w:cs="Times New Roman"/>
                <w:sz w:val="24"/>
                <w:szCs w:val="24"/>
              </w:rPr>
              <w:t xml:space="preserve">.2. </w:t>
            </w:r>
            <w:r w:rsidR="00B55F81" w:rsidRPr="00B55F81">
              <w:rPr>
                <w:rFonts w:cs="Times New Roman"/>
                <w:sz w:val="24"/>
                <w:szCs w:val="24"/>
              </w:rPr>
              <w:t>Membro do comitê PROITI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D4388" w14:textId="0462CD6D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476AB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97C26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32D9E164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88F044A" w14:textId="3C419E63" w:rsidR="00A35448" w:rsidRDefault="00E33E7B" w:rsidP="00E33E7B">
            <w:pPr>
              <w:keepLines/>
              <w:suppressAutoHyphens/>
              <w:spacing w:before="240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B55F81">
              <w:rPr>
                <w:rFonts w:cs="Times New Roman"/>
                <w:sz w:val="24"/>
                <w:szCs w:val="24"/>
              </w:rPr>
              <w:t xml:space="preserve">) </w:t>
            </w:r>
            <w:r w:rsidR="00B55F81" w:rsidRPr="00B55F81">
              <w:rPr>
                <w:rFonts w:cs="Times New Roman"/>
                <w:sz w:val="24"/>
                <w:szCs w:val="24"/>
              </w:rPr>
              <w:t xml:space="preserve">Participação em Comissão/Comitê de suporte à pesquisa no período </w:t>
            </w:r>
            <w:r w:rsidR="00B55F81" w:rsidRPr="00D62030">
              <w:rPr>
                <w:rFonts w:cs="Times New Roman"/>
                <w:color w:val="000000" w:themeColor="text1"/>
                <w:sz w:val="24"/>
                <w:szCs w:val="24"/>
              </w:rPr>
              <w:t>de 20</w:t>
            </w:r>
            <w:r w:rsidR="000E04E8" w:rsidRPr="00D62030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  <w:r w:rsidR="00B55F81" w:rsidRPr="00D62030">
              <w:rPr>
                <w:rFonts w:cs="Times New Roman"/>
                <w:color w:val="000000" w:themeColor="text1"/>
                <w:sz w:val="24"/>
                <w:szCs w:val="24"/>
              </w:rPr>
              <w:t xml:space="preserve"> a 2022</w:t>
            </w:r>
            <w:r w:rsidR="005F198A" w:rsidRPr="00D62030">
              <w:rPr>
                <w:rFonts w:cs="Times New Roman"/>
                <w:color w:val="000000" w:themeColor="text1"/>
                <w:sz w:val="24"/>
                <w:szCs w:val="24"/>
              </w:rPr>
              <w:t xml:space="preserve"> (nos itens </w:t>
            </w:r>
            <w:r w:rsidR="000E04E8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  <w:r w:rsidR="005F198A" w:rsidRPr="001D43E6">
              <w:rPr>
                <w:rFonts w:cs="Times New Roman"/>
                <w:color w:val="000000" w:themeColor="text1"/>
                <w:sz w:val="24"/>
                <w:szCs w:val="24"/>
              </w:rPr>
              <w:t xml:space="preserve">.1 e </w:t>
            </w:r>
            <w:r w:rsidR="000E04E8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  <w:r w:rsidR="005F198A" w:rsidRPr="001D43E6">
              <w:rPr>
                <w:rFonts w:cs="Times New Roman"/>
                <w:color w:val="000000" w:themeColor="text1"/>
                <w:sz w:val="24"/>
                <w:szCs w:val="24"/>
              </w:rPr>
              <w:t>.2/</w:t>
            </w:r>
            <w:r w:rsidR="000E04E8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  <w:r w:rsidR="005F198A" w:rsidRPr="001D43E6">
              <w:rPr>
                <w:rFonts w:cs="Times New Roman"/>
                <w:color w:val="000000" w:themeColor="text1"/>
                <w:sz w:val="24"/>
                <w:szCs w:val="24"/>
              </w:rPr>
              <w:t xml:space="preserve">.3 e </w:t>
            </w:r>
            <w:r w:rsidR="000E04E8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  <w:r w:rsidR="005F198A" w:rsidRPr="001D43E6">
              <w:rPr>
                <w:rFonts w:cs="Times New Roman"/>
                <w:color w:val="000000" w:themeColor="text1"/>
                <w:sz w:val="24"/>
                <w:szCs w:val="24"/>
              </w:rPr>
              <w:t>.4/</w:t>
            </w:r>
            <w:r w:rsidR="000E04E8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  <w:r w:rsidR="005F198A" w:rsidRPr="001D43E6">
              <w:rPr>
                <w:rFonts w:cs="Times New Roman"/>
                <w:color w:val="000000" w:themeColor="text1"/>
                <w:sz w:val="24"/>
                <w:szCs w:val="24"/>
              </w:rPr>
              <w:t xml:space="preserve">.5 e </w:t>
            </w:r>
            <w:r w:rsidR="000E04E8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  <w:r w:rsidR="005F198A" w:rsidRPr="001D43E6">
              <w:rPr>
                <w:rFonts w:cs="Times New Roman"/>
                <w:color w:val="000000" w:themeColor="text1"/>
                <w:sz w:val="24"/>
                <w:szCs w:val="24"/>
              </w:rPr>
              <w:t>.6 só pode ser pontuado apenas um por comissão):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A45536" w14:textId="77777777" w:rsidR="00A35448" w:rsidRPr="00CF7420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65D9A5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5B97C2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379795BC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BA8932A" w14:textId="7AEBD8AC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B55F81">
              <w:rPr>
                <w:rFonts w:cs="Times New Roman"/>
                <w:sz w:val="24"/>
                <w:szCs w:val="24"/>
              </w:rPr>
              <w:t xml:space="preserve">.1. </w:t>
            </w:r>
            <w:r w:rsidR="00B55F81" w:rsidRPr="00B55F81">
              <w:rPr>
                <w:rFonts w:cs="Times New Roman"/>
                <w:sz w:val="24"/>
                <w:szCs w:val="24"/>
              </w:rPr>
              <w:t>Coordenador de Comissão/Comitê de Étic</w:t>
            </w:r>
            <w:r w:rsidR="00B55F81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22AA4B" w14:textId="3FBCEE88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BD8C8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E8732E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4A756FB3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D582809" w14:textId="0217E558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B55F81">
              <w:rPr>
                <w:rFonts w:cs="Times New Roman"/>
                <w:sz w:val="24"/>
                <w:szCs w:val="24"/>
              </w:rPr>
              <w:t xml:space="preserve">.2. </w:t>
            </w:r>
            <w:r w:rsidR="00B55F81" w:rsidRPr="00B55F81">
              <w:rPr>
                <w:rFonts w:cs="Times New Roman"/>
                <w:sz w:val="24"/>
                <w:szCs w:val="24"/>
              </w:rPr>
              <w:t>Membro de Comissão/Comitê de Ética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04B9D6" w14:textId="0EC69C10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A150B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E619B8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4B74CE78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64B074A" w14:textId="6CEBE387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B55F81">
              <w:rPr>
                <w:rFonts w:cs="Times New Roman"/>
                <w:sz w:val="24"/>
                <w:szCs w:val="24"/>
              </w:rPr>
              <w:t xml:space="preserve">.3. </w:t>
            </w:r>
            <w:r w:rsidR="00B55F81" w:rsidRPr="00B55F81">
              <w:rPr>
                <w:rFonts w:cs="Times New Roman"/>
                <w:sz w:val="24"/>
                <w:szCs w:val="24"/>
              </w:rPr>
              <w:t>Coordenador da Comissão de Patrimônio Genético da UEL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634C84" w14:textId="087A0F1C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7B4B5B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06AF02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56F4D5E0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B21BD6A" w14:textId="6D15F3E0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B55F81">
              <w:rPr>
                <w:rFonts w:cs="Times New Roman"/>
                <w:sz w:val="24"/>
                <w:szCs w:val="24"/>
              </w:rPr>
              <w:t xml:space="preserve">.4. </w:t>
            </w:r>
            <w:r w:rsidR="00B55F81" w:rsidRPr="00B55F81">
              <w:rPr>
                <w:rFonts w:cs="Times New Roman"/>
                <w:sz w:val="24"/>
                <w:szCs w:val="24"/>
              </w:rPr>
              <w:t>Membro da Comissão de Patrimônio Genético da UEL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6C73F5" w14:textId="026601F5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A95FC9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CC7D70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46E4F454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C79606" w14:textId="0787CD85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B55F81">
              <w:rPr>
                <w:rFonts w:cs="Times New Roman"/>
                <w:sz w:val="24"/>
                <w:szCs w:val="24"/>
              </w:rPr>
              <w:t xml:space="preserve">.5. </w:t>
            </w:r>
            <w:r w:rsidR="00B55F81" w:rsidRPr="00B55F81">
              <w:rPr>
                <w:rFonts w:cs="Times New Roman"/>
                <w:sz w:val="24"/>
                <w:szCs w:val="24"/>
              </w:rPr>
              <w:t>Coordenador da Comissão Institucional de Biossegurança da UEL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D367AE" w14:textId="34CEA692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3D4FA9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25CAE0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18CE81E7" w14:textId="77777777" w:rsidTr="00B55F81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7E0525" w14:textId="6DBF2596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B55F81">
              <w:rPr>
                <w:rFonts w:cs="Times New Roman"/>
                <w:sz w:val="24"/>
                <w:szCs w:val="24"/>
              </w:rPr>
              <w:t xml:space="preserve">.6. </w:t>
            </w:r>
            <w:r w:rsidR="00B55F81" w:rsidRPr="00B55F81">
              <w:rPr>
                <w:rFonts w:cs="Times New Roman"/>
                <w:sz w:val="24"/>
                <w:szCs w:val="24"/>
              </w:rPr>
              <w:t>Membro da Comissão Institucional de Biossegurança da UEL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9832FB" w14:textId="2A68FEC8" w:rsidR="00A35448" w:rsidRPr="00CF7420" w:rsidRDefault="00B55F81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E8BF84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08205D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35448" w:rsidRPr="00692DC4" w14:paraId="7CD2C32F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55A46F8" w14:textId="1E8EE8CB" w:rsidR="00A35448" w:rsidRDefault="00E33E7B" w:rsidP="00E33E7B">
            <w:pPr>
              <w:keepLines/>
              <w:suppressAutoHyphens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B55F81">
              <w:rPr>
                <w:rFonts w:cs="Times New Roman"/>
                <w:sz w:val="24"/>
                <w:szCs w:val="24"/>
              </w:rPr>
              <w:t xml:space="preserve">.7. </w:t>
            </w:r>
            <w:r w:rsidR="00B55F81" w:rsidRPr="00B55F81">
              <w:rPr>
                <w:rFonts w:cs="Times New Roman"/>
                <w:sz w:val="24"/>
                <w:szCs w:val="24"/>
              </w:rPr>
              <w:t>Coordenador de Laboratório da Central Multiusuária de Laboratórios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617FF2" w14:textId="1CC780D4" w:rsidR="00A35448" w:rsidRPr="00CF7420" w:rsidRDefault="001D43E6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763750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34CE14" w14:textId="77777777" w:rsidR="00A35448" w:rsidRPr="00692DC4" w:rsidRDefault="00A35448" w:rsidP="00A3544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0EFA8FED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83D7C2C" w14:textId="3AC74B8B" w:rsidR="005066DC" w:rsidRPr="008F187E" w:rsidRDefault="00E33E7B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5066DC" w:rsidRPr="008F187E">
              <w:rPr>
                <w:rFonts w:cs="Times New Roman"/>
                <w:sz w:val="24"/>
                <w:szCs w:val="24"/>
              </w:rPr>
              <w:t>)</w:t>
            </w:r>
            <w:r w:rsidR="005066DC" w:rsidRPr="008F187E">
              <w:rPr>
                <w:rFonts w:cs="Times New Roman"/>
                <w:sz w:val="24"/>
                <w:szCs w:val="24"/>
              </w:rPr>
              <w:tab/>
            </w:r>
            <w:r w:rsidR="00DE0E46" w:rsidRPr="008F187E">
              <w:rPr>
                <w:rFonts w:cs="Times New Roman"/>
                <w:sz w:val="24"/>
                <w:szCs w:val="24"/>
              </w:rPr>
              <w:t>Livros Especializados na área, com ISBN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D1AC20" w14:textId="77777777" w:rsidR="005066DC" w:rsidRPr="00CF7420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C5497A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A09ED8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23A25A1B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D702734" w14:textId="321D03C5" w:rsidR="005066DC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5066DC" w:rsidRPr="008F187E">
              <w:rPr>
                <w:rFonts w:cs="Times New Roman"/>
                <w:sz w:val="24"/>
                <w:szCs w:val="24"/>
              </w:rPr>
              <w:t>.1.</w:t>
            </w:r>
            <w:r w:rsidR="005066DC" w:rsidRPr="008F187E">
              <w:rPr>
                <w:rFonts w:cs="Times New Roman"/>
                <w:sz w:val="24"/>
                <w:szCs w:val="24"/>
              </w:rPr>
              <w:tab/>
            </w:r>
            <w:r w:rsidR="008F187E" w:rsidRPr="008F187E">
              <w:rPr>
                <w:rFonts w:cs="Times New Roman"/>
                <w:sz w:val="24"/>
                <w:szCs w:val="24"/>
              </w:rPr>
              <w:t>Autor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9CC0E6" w14:textId="77777777" w:rsidR="005066DC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A0E437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5FCF5A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066DC" w:rsidRPr="00692DC4" w14:paraId="771B54ED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667904E" w14:textId="456B1C03" w:rsidR="005066DC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5066DC" w:rsidRPr="008F187E">
              <w:rPr>
                <w:rFonts w:cs="Times New Roman"/>
                <w:sz w:val="24"/>
                <w:szCs w:val="24"/>
              </w:rPr>
              <w:t>.2.</w:t>
            </w:r>
            <w:r w:rsidR="005066DC" w:rsidRPr="008F187E">
              <w:rPr>
                <w:rFonts w:cs="Times New Roman"/>
                <w:sz w:val="24"/>
                <w:szCs w:val="24"/>
              </w:rPr>
              <w:tab/>
            </w:r>
            <w:r w:rsidR="008F187E" w:rsidRPr="008F187E">
              <w:rPr>
                <w:rFonts w:cs="Times New Roman"/>
                <w:sz w:val="24"/>
                <w:szCs w:val="24"/>
              </w:rPr>
              <w:t>Editor/Organizador e/ou Capítulos (máximo de 2 por livro)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17D9A6" w14:textId="6E99DD1B" w:rsidR="005066DC" w:rsidRPr="00CF7420" w:rsidRDefault="009F5F4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05A2ED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482E0D" w14:textId="77777777" w:rsidR="005066DC" w:rsidRPr="00692DC4" w:rsidRDefault="005066D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59E32463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E960EBE" w14:textId="61E9AA6E" w:rsidR="00DE0E46" w:rsidRPr="008F187E" w:rsidRDefault="00E33E7B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8F187E" w:rsidRPr="008F187E">
              <w:rPr>
                <w:rFonts w:cs="Times New Roman"/>
                <w:sz w:val="24"/>
                <w:szCs w:val="24"/>
              </w:rPr>
              <w:t>)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</w:r>
            <w:r w:rsidR="00DE0E46" w:rsidRPr="008F187E">
              <w:rPr>
                <w:rFonts w:cs="Times New Roman"/>
                <w:sz w:val="24"/>
                <w:szCs w:val="24"/>
              </w:rPr>
              <w:t>Livro Especializado na área, sem ISBN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C0789A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DF5CE0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FAC84E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59E6C7C5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9F7D1D0" w14:textId="0DC50776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DE0E46" w:rsidRPr="008F187E">
              <w:rPr>
                <w:rFonts w:cs="Times New Roman"/>
                <w:sz w:val="24"/>
                <w:szCs w:val="24"/>
              </w:rPr>
              <w:t>.1.</w:t>
            </w:r>
            <w:r w:rsidR="00DE0E46" w:rsidRPr="008F187E">
              <w:rPr>
                <w:rFonts w:cs="Times New Roman"/>
                <w:sz w:val="24"/>
                <w:szCs w:val="24"/>
              </w:rPr>
              <w:tab/>
            </w:r>
            <w:r w:rsidR="008F187E" w:rsidRPr="008F187E">
              <w:rPr>
                <w:rFonts w:cs="Times New Roman"/>
                <w:sz w:val="24"/>
                <w:szCs w:val="24"/>
              </w:rPr>
              <w:t>Autor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390F53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0DB93F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887469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77534A15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58AB26D" w14:textId="751A4B52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DE0E46" w:rsidRPr="008F187E">
              <w:rPr>
                <w:rFonts w:cs="Times New Roman"/>
                <w:sz w:val="24"/>
                <w:szCs w:val="24"/>
              </w:rPr>
              <w:t>.2.</w:t>
            </w:r>
            <w:r w:rsidR="00DE0E46" w:rsidRPr="008F187E">
              <w:rPr>
                <w:rFonts w:cs="Times New Roman"/>
                <w:sz w:val="24"/>
                <w:szCs w:val="24"/>
              </w:rPr>
              <w:tab/>
            </w:r>
            <w:r w:rsidR="008F187E" w:rsidRPr="008F187E">
              <w:rPr>
                <w:rFonts w:cs="Times New Roman"/>
                <w:sz w:val="24"/>
                <w:szCs w:val="24"/>
              </w:rPr>
              <w:t>Editor/Organizador e/ou Capítulos (máximo de 2 por livro)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EBBB9E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8962D5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A15553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0DE5BF45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14E0E6D" w14:textId="0359342B" w:rsidR="00DE0E46" w:rsidRPr="008F187E" w:rsidRDefault="00E33E7B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8F187E" w:rsidRPr="008F187E">
              <w:rPr>
                <w:rFonts w:cs="Times New Roman"/>
                <w:sz w:val="24"/>
                <w:szCs w:val="24"/>
              </w:rPr>
              <w:t>)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</w:r>
            <w:r w:rsidR="00DE0E46" w:rsidRPr="008F187E">
              <w:rPr>
                <w:rFonts w:cs="Times New Roman"/>
                <w:sz w:val="24"/>
                <w:szCs w:val="24"/>
              </w:rPr>
              <w:t>Atuação em comissões científicas para avaliações de trabalhos (máximo 3 por subitem)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8C3CBF" w14:textId="77777777" w:rsidR="00DE0E46" w:rsidRPr="003F4872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033A5D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E2C67E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44B0CF50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1E77855" w14:textId="0DEB988C" w:rsidR="00DE0E46" w:rsidRPr="004D5330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8F187E" w:rsidRPr="004D5330">
              <w:rPr>
                <w:rFonts w:cs="Times New Roman"/>
                <w:sz w:val="24"/>
                <w:szCs w:val="24"/>
              </w:rPr>
              <w:t>.1.</w:t>
            </w:r>
            <w:r w:rsidR="008F187E" w:rsidRPr="004D5330">
              <w:rPr>
                <w:rFonts w:cs="Times New Roman"/>
                <w:sz w:val="24"/>
                <w:szCs w:val="24"/>
              </w:rPr>
              <w:tab/>
              <w:t>Parecerista de revista científica indexada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002C8B" w14:textId="1FC44EB8" w:rsidR="00DE0E46" w:rsidRPr="004D5330" w:rsidRDefault="00DF0BD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B9BE44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5C51484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41055E15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E0E1537" w14:textId="3AB2AA8B" w:rsidR="00DE0E46" w:rsidRPr="004D5330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134EC5">
              <w:rPr>
                <w:rFonts w:cs="Times New Roman"/>
                <w:sz w:val="24"/>
                <w:szCs w:val="24"/>
              </w:rPr>
              <w:t>.</w:t>
            </w:r>
            <w:r w:rsidR="0075631B" w:rsidRPr="004D5330">
              <w:rPr>
                <w:rFonts w:cs="Times New Roman"/>
                <w:sz w:val="24"/>
                <w:szCs w:val="24"/>
              </w:rPr>
              <w:t>2</w:t>
            </w:r>
            <w:r w:rsidR="008F187E" w:rsidRPr="004D5330">
              <w:rPr>
                <w:rFonts w:cs="Times New Roman"/>
                <w:sz w:val="24"/>
                <w:szCs w:val="24"/>
              </w:rPr>
              <w:t>.</w:t>
            </w:r>
            <w:r w:rsidR="008F187E" w:rsidRPr="004D5330">
              <w:rPr>
                <w:rFonts w:cs="Times New Roman"/>
                <w:sz w:val="24"/>
                <w:szCs w:val="24"/>
              </w:rPr>
              <w:tab/>
              <w:t>Parecerista de trabalhos em eventos científicos ou Programas de Iniciação Científica de IES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50C111" w14:textId="77777777" w:rsidR="00DE0E46" w:rsidRPr="004D533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53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0B53BC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39833BB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F187E" w:rsidRPr="00692DC4" w14:paraId="59133129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5F71A9B" w14:textId="4BD36F51" w:rsidR="008F187E" w:rsidRPr="004D5330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8F187E" w:rsidRPr="004D5330">
              <w:rPr>
                <w:rFonts w:cs="Times New Roman"/>
                <w:sz w:val="24"/>
                <w:szCs w:val="24"/>
              </w:rPr>
              <w:t>.</w:t>
            </w:r>
            <w:r w:rsidR="0075631B" w:rsidRPr="004D5330">
              <w:rPr>
                <w:rFonts w:cs="Times New Roman"/>
                <w:sz w:val="24"/>
                <w:szCs w:val="24"/>
              </w:rPr>
              <w:t>3</w:t>
            </w:r>
            <w:r w:rsidR="008F187E" w:rsidRPr="004D5330">
              <w:rPr>
                <w:rFonts w:cs="Times New Roman"/>
                <w:sz w:val="24"/>
                <w:szCs w:val="24"/>
              </w:rPr>
              <w:t>.</w:t>
            </w:r>
            <w:r w:rsidR="008F187E" w:rsidRPr="004D5330">
              <w:rPr>
                <w:rFonts w:cs="Times New Roman"/>
                <w:sz w:val="24"/>
                <w:szCs w:val="24"/>
              </w:rPr>
              <w:tab/>
              <w:t>Parecerista de órgão externo de fomento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C47104" w14:textId="490CB0B3" w:rsidR="008F187E" w:rsidRPr="004D5330" w:rsidRDefault="00DF0BD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3095F2" w14:textId="77777777" w:rsidR="008F187E" w:rsidRPr="00692DC4" w:rsidRDefault="008F187E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F5498B" w14:textId="77777777" w:rsidR="008F187E" w:rsidRPr="00692DC4" w:rsidRDefault="008F187E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5631B" w:rsidRPr="00692DC4" w14:paraId="74B6EF34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051DFAA" w14:textId="1BF8CF04" w:rsidR="0075631B" w:rsidRPr="009F6766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2019C0" w:rsidRPr="009F6766">
              <w:rPr>
                <w:rFonts w:cs="Times New Roman"/>
                <w:sz w:val="24"/>
                <w:szCs w:val="24"/>
              </w:rPr>
              <w:t>.4</w:t>
            </w:r>
            <w:r w:rsidR="004C1786" w:rsidRPr="009F6766">
              <w:rPr>
                <w:rFonts w:cs="Times New Roman"/>
                <w:sz w:val="24"/>
                <w:szCs w:val="24"/>
              </w:rPr>
              <w:t>.</w:t>
            </w:r>
            <w:r w:rsidR="004C1786" w:rsidRPr="009F6766">
              <w:rPr>
                <w:rFonts w:cs="Times New Roman"/>
                <w:sz w:val="24"/>
                <w:szCs w:val="24"/>
              </w:rPr>
              <w:tab/>
            </w:r>
            <w:r w:rsidR="002019C0" w:rsidRPr="009F6766">
              <w:rPr>
                <w:rFonts w:cs="Times New Roman"/>
                <w:sz w:val="24"/>
                <w:szCs w:val="24"/>
              </w:rPr>
              <w:t>Editor chefe de revista indexada (</w:t>
            </w:r>
            <w:r w:rsidR="009F6766" w:rsidRPr="009F6766">
              <w:rPr>
                <w:rFonts w:cs="Times New Roman"/>
                <w:sz w:val="24"/>
                <w:szCs w:val="24"/>
              </w:rPr>
              <w:t>Vice editor</w:t>
            </w:r>
            <w:r w:rsidR="002019C0" w:rsidRPr="009F6766">
              <w:rPr>
                <w:rFonts w:cs="Times New Roman"/>
                <w:sz w:val="24"/>
                <w:szCs w:val="24"/>
              </w:rPr>
              <w:t xml:space="preserve"> chefe 50% da pontuação)</w:t>
            </w:r>
            <w:r w:rsidR="003E734C" w:rsidRPr="009F6766">
              <w:rPr>
                <w:rFonts w:cs="Times New Roman"/>
                <w:sz w:val="24"/>
                <w:szCs w:val="24"/>
              </w:rPr>
              <w:t xml:space="preserve"> </w:t>
            </w:r>
            <w:r w:rsidR="00947309" w:rsidRPr="009F6766">
              <w:rPr>
                <w:rFonts w:cs="Times New Roman"/>
                <w:sz w:val="24"/>
                <w:szCs w:val="24"/>
              </w:rPr>
              <w:t>(por ano de atividade)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FE5A91" w14:textId="06E3A44A" w:rsidR="0075631B" w:rsidRPr="009F6766" w:rsidRDefault="009F5F4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676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E55667" w14:textId="77777777" w:rsidR="0075631B" w:rsidRPr="009F6766" w:rsidRDefault="0075631B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306C48" w14:textId="77777777" w:rsidR="0075631B" w:rsidRPr="009F6766" w:rsidRDefault="0075631B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019C0" w:rsidRPr="00692DC4" w14:paraId="2F1FA507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9039135" w14:textId="019A1234" w:rsidR="002019C0" w:rsidRPr="009F6766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2019C0" w:rsidRPr="009F6766">
              <w:rPr>
                <w:rFonts w:cs="Times New Roman"/>
                <w:sz w:val="24"/>
                <w:szCs w:val="24"/>
              </w:rPr>
              <w:t>.5</w:t>
            </w:r>
            <w:r w:rsidR="004C1786" w:rsidRPr="009F6766">
              <w:rPr>
                <w:rFonts w:cs="Times New Roman"/>
                <w:sz w:val="24"/>
                <w:szCs w:val="24"/>
              </w:rPr>
              <w:t>.</w:t>
            </w:r>
            <w:r w:rsidR="004C1786" w:rsidRPr="009F6766">
              <w:rPr>
                <w:rFonts w:cs="Times New Roman"/>
                <w:sz w:val="24"/>
                <w:szCs w:val="24"/>
              </w:rPr>
              <w:tab/>
            </w:r>
            <w:r w:rsidR="002019C0" w:rsidRPr="009F6766">
              <w:rPr>
                <w:rFonts w:cs="Times New Roman"/>
                <w:sz w:val="24"/>
                <w:szCs w:val="24"/>
              </w:rPr>
              <w:t>Editor de seção de revista indexada</w:t>
            </w:r>
            <w:r w:rsidR="00AE60E3" w:rsidRPr="009F6766">
              <w:rPr>
                <w:rFonts w:cs="Times New Roman"/>
                <w:sz w:val="24"/>
                <w:szCs w:val="24"/>
              </w:rPr>
              <w:t xml:space="preserve"> (por ano de atividade)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E666B7" w14:textId="7A3E41FB" w:rsidR="002019C0" w:rsidRPr="009F6766" w:rsidRDefault="00AE60E3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676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FF2066" w14:textId="77777777" w:rsidR="002019C0" w:rsidRPr="009F6766" w:rsidRDefault="002019C0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8A9916" w14:textId="77777777" w:rsidR="002019C0" w:rsidRPr="009F6766" w:rsidRDefault="002019C0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6D07FE12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C0AD4AF" w14:textId="6CECFF86" w:rsidR="00DE0E46" w:rsidRPr="008F187E" w:rsidRDefault="00E33E7B" w:rsidP="00632E68">
            <w:pPr>
              <w:keepNext/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m</w:t>
            </w:r>
            <w:r w:rsidR="008F187E" w:rsidRPr="008F187E">
              <w:rPr>
                <w:rFonts w:cs="Times New Roman"/>
                <w:sz w:val="24"/>
                <w:szCs w:val="24"/>
              </w:rPr>
              <w:t>)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</w:r>
            <w:r w:rsidR="00DE0E46" w:rsidRPr="008F187E">
              <w:rPr>
                <w:rFonts w:cs="Times New Roman"/>
                <w:sz w:val="24"/>
                <w:szCs w:val="24"/>
              </w:rPr>
              <w:t>Organização de eventos científicos: (máximo de 10 pontos)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8E20ED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921EE8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B87909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4EC5" w:rsidRPr="00692DC4" w14:paraId="6B1B5F54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6116277" w14:textId="1D168B3F" w:rsidR="00134EC5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195113">
              <w:rPr>
                <w:rFonts w:cs="Times New Roman"/>
                <w:sz w:val="24"/>
                <w:szCs w:val="24"/>
              </w:rPr>
              <w:t xml:space="preserve">.1. </w:t>
            </w:r>
            <w:r w:rsidR="00195113" w:rsidRPr="00195113">
              <w:rPr>
                <w:rFonts w:cs="Times New Roman"/>
                <w:sz w:val="24"/>
                <w:szCs w:val="24"/>
              </w:rPr>
              <w:t>Organização do Encontro Anual de Iniciação Científica da UEL</w:t>
            </w:r>
            <w:r w:rsidR="00195113">
              <w:rPr>
                <w:rFonts w:cs="Times New Roman"/>
                <w:sz w:val="24"/>
                <w:szCs w:val="24"/>
              </w:rPr>
              <w:t xml:space="preserve"> como </w:t>
            </w:r>
            <w:r w:rsidR="00195113" w:rsidRPr="00195113">
              <w:rPr>
                <w:rFonts w:cs="Times New Roman"/>
                <w:sz w:val="24"/>
                <w:szCs w:val="24"/>
              </w:rPr>
              <w:t>Coordenador/Comissão Coordenadora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B5162" w14:textId="4D0B852A" w:rsidR="00134EC5" w:rsidRPr="001D43E6" w:rsidRDefault="00195113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43E6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6E1ADC" w14:textId="77777777" w:rsidR="00134EC5" w:rsidRPr="00692DC4" w:rsidRDefault="00134EC5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091FF3" w14:textId="77777777" w:rsidR="00134EC5" w:rsidRPr="00692DC4" w:rsidRDefault="00134EC5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4EC5" w:rsidRPr="00692DC4" w14:paraId="3F253B6D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3AAE49" w14:textId="70B26033" w:rsidR="00134EC5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195113">
              <w:rPr>
                <w:rFonts w:cs="Times New Roman"/>
                <w:sz w:val="24"/>
                <w:szCs w:val="24"/>
              </w:rPr>
              <w:t xml:space="preserve">.2. </w:t>
            </w:r>
            <w:r w:rsidR="00195113" w:rsidRPr="00195113">
              <w:rPr>
                <w:rFonts w:cs="Times New Roman"/>
                <w:sz w:val="24"/>
                <w:szCs w:val="24"/>
              </w:rPr>
              <w:t xml:space="preserve">Organização do Encontro Anual de Iniciação Científica da UEL como </w:t>
            </w:r>
            <w:r w:rsidR="00195113">
              <w:rPr>
                <w:rFonts w:cs="Times New Roman"/>
                <w:sz w:val="24"/>
                <w:szCs w:val="24"/>
              </w:rPr>
              <w:t>Comissão científica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3D115F" w14:textId="4E00890E" w:rsidR="00134EC5" w:rsidRPr="001D43E6" w:rsidRDefault="00195113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43E6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D01DBD" w14:textId="77777777" w:rsidR="00134EC5" w:rsidRPr="00692DC4" w:rsidRDefault="00134EC5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11A64B" w14:textId="77777777" w:rsidR="00134EC5" w:rsidRPr="00692DC4" w:rsidRDefault="00134EC5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4EC5" w:rsidRPr="00692DC4" w14:paraId="29EACED3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9A84D6E" w14:textId="4AAC5C9F" w:rsidR="00134EC5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195113">
              <w:rPr>
                <w:rFonts w:cs="Times New Roman"/>
                <w:sz w:val="24"/>
                <w:szCs w:val="24"/>
              </w:rPr>
              <w:t xml:space="preserve">.3. </w:t>
            </w:r>
            <w:r w:rsidR="00195113" w:rsidRPr="00195113">
              <w:rPr>
                <w:rFonts w:cs="Times New Roman"/>
                <w:sz w:val="24"/>
                <w:szCs w:val="24"/>
              </w:rPr>
              <w:t xml:space="preserve">Organização do Encontro Anual de Iniciação Científica da UEL como Comissão </w:t>
            </w:r>
            <w:r w:rsidR="00195113">
              <w:rPr>
                <w:rFonts w:cs="Times New Roman"/>
                <w:sz w:val="24"/>
                <w:szCs w:val="24"/>
              </w:rPr>
              <w:t>Organizadora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AF4F40" w14:textId="7D795563" w:rsidR="00134EC5" w:rsidRPr="001D43E6" w:rsidRDefault="00195113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43E6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801F5E" w14:textId="77777777" w:rsidR="00134EC5" w:rsidRPr="00692DC4" w:rsidRDefault="00134EC5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40402D" w14:textId="77777777" w:rsidR="00134EC5" w:rsidRPr="00692DC4" w:rsidRDefault="00134EC5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059958B2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AAF465" w14:textId="2A921C96" w:rsidR="00DE0E46" w:rsidRPr="004D5330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2019C0" w:rsidRPr="004D5330">
              <w:rPr>
                <w:rFonts w:cs="Times New Roman"/>
                <w:sz w:val="24"/>
                <w:szCs w:val="24"/>
              </w:rPr>
              <w:t>.</w:t>
            </w:r>
            <w:r w:rsidR="00195113">
              <w:rPr>
                <w:rFonts w:cs="Times New Roman"/>
                <w:sz w:val="24"/>
                <w:szCs w:val="24"/>
              </w:rPr>
              <w:t>4</w:t>
            </w:r>
            <w:r w:rsidR="008F187E" w:rsidRPr="004D5330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5113">
              <w:rPr>
                <w:rFonts w:cs="Times New Roman"/>
                <w:sz w:val="24"/>
                <w:szCs w:val="24"/>
              </w:rPr>
              <w:t xml:space="preserve">Organização </w:t>
            </w:r>
            <w:r w:rsidR="002019C0" w:rsidRPr="004D5330">
              <w:rPr>
                <w:rFonts w:cs="Times New Roman"/>
                <w:sz w:val="24"/>
                <w:szCs w:val="24"/>
              </w:rPr>
              <w:t>de</w:t>
            </w:r>
            <w:r w:rsidR="008F187E" w:rsidRPr="004D5330">
              <w:rPr>
                <w:rFonts w:cs="Times New Roman"/>
                <w:sz w:val="24"/>
                <w:szCs w:val="24"/>
              </w:rPr>
              <w:t xml:space="preserve"> outros eventos que envolvam natureza científica (eventos com apresentação de trabalhos, análise dos trabalhos por pares e publicação em anais dos resumos/trabalhos)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6EAA45" w14:textId="1591D105" w:rsidR="00DE0E46" w:rsidRPr="001D43E6" w:rsidRDefault="00195113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43E6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870243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6EC572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20EB6E95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6EC5391" w14:textId="62F0C3E3" w:rsidR="00DE0E46" w:rsidRPr="004D5330" w:rsidRDefault="00E33E7B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8F187E" w:rsidRPr="004D5330">
              <w:rPr>
                <w:rFonts w:cs="Times New Roman"/>
                <w:sz w:val="24"/>
                <w:szCs w:val="24"/>
              </w:rPr>
              <w:t>)</w:t>
            </w:r>
            <w:r w:rsidR="008F187E" w:rsidRPr="004D5330">
              <w:rPr>
                <w:rFonts w:cs="Times New Roman"/>
                <w:sz w:val="24"/>
                <w:szCs w:val="24"/>
              </w:rPr>
              <w:tab/>
            </w:r>
            <w:r w:rsidR="00DE0E46" w:rsidRPr="004D5330">
              <w:rPr>
                <w:rFonts w:cs="Times New Roman"/>
                <w:sz w:val="24"/>
                <w:szCs w:val="24"/>
              </w:rPr>
              <w:t xml:space="preserve">Comunicação em Congressos Científicos (máximo de 10 por </w:t>
            </w:r>
            <w:proofErr w:type="spellStart"/>
            <w:proofErr w:type="gramStart"/>
            <w:r w:rsidR="00DE0E46" w:rsidRPr="004D5330">
              <w:rPr>
                <w:rFonts w:cs="Times New Roman"/>
                <w:sz w:val="24"/>
                <w:szCs w:val="24"/>
              </w:rPr>
              <w:t>sub-item</w:t>
            </w:r>
            <w:proofErr w:type="spellEnd"/>
            <w:proofErr w:type="gramEnd"/>
            <w:r w:rsidR="00DE0E46" w:rsidRPr="004D533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4ED6A4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8D19CF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A23F7F0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24797D8E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2FE0D0B" w14:textId="602C73CD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8F187E" w:rsidRPr="008F187E">
              <w:rPr>
                <w:rFonts w:cs="Times New Roman"/>
                <w:sz w:val="24"/>
                <w:szCs w:val="24"/>
              </w:rPr>
              <w:t>.1.</w:t>
            </w:r>
            <w:r w:rsidR="00195113">
              <w:rPr>
                <w:rFonts w:cs="Times New Roman"/>
                <w:sz w:val="24"/>
                <w:szCs w:val="24"/>
              </w:rPr>
              <w:t xml:space="preserve"> </w:t>
            </w:r>
            <w:r w:rsidR="008F187E" w:rsidRPr="008F187E">
              <w:rPr>
                <w:rFonts w:cs="Times New Roman"/>
                <w:sz w:val="24"/>
                <w:szCs w:val="24"/>
              </w:rPr>
              <w:t>Trabalho completo publicado em anais de evento Internacional (mínimo de 3 páginas)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471A56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CA500E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56DE866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04612AB7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3D264A9" w14:textId="16E11023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8F187E" w:rsidRPr="008F187E">
              <w:rPr>
                <w:rFonts w:cs="Times New Roman"/>
                <w:sz w:val="24"/>
                <w:szCs w:val="24"/>
              </w:rPr>
              <w:t>.2.</w:t>
            </w:r>
            <w:r w:rsidR="00195113">
              <w:rPr>
                <w:rFonts w:cs="Times New Roman"/>
                <w:sz w:val="24"/>
                <w:szCs w:val="24"/>
              </w:rPr>
              <w:t xml:space="preserve"> </w:t>
            </w:r>
            <w:r w:rsidR="008F187E" w:rsidRPr="008F187E">
              <w:rPr>
                <w:rFonts w:cs="Times New Roman"/>
                <w:sz w:val="24"/>
                <w:szCs w:val="24"/>
              </w:rPr>
              <w:t>Trabalho completo publicado em anais de evento Nacional (mínimo de 3 páginas)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6C8A74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083C8F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083188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6574CB88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EB06F25" w14:textId="2AC57B11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8F187E" w:rsidRPr="008F187E">
              <w:rPr>
                <w:rFonts w:cs="Times New Roman"/>
                <w:sz w:val="24"/>
                <w:szCs w:val="24"/>
              </w:rPr>
              <w:t>.3.</w:t>
            </w:r>
            <w:r w:rsidR="00195113">
              <w:rPr>
                <w:rFonts w:cs="Times New Roman"/>
                <w:sz w:val="24"/>
                <w:szCs w:val="24"/>
              </w:rPr>
              <w:t xml:space="preserve"> </w:t>
            </w:r>
            <w:r w:rsidR="008F187E" w:rsidRPr="008F187E">
              <w:rPr>
                <w:rFonts w:cs="Times New Roman"/>
                <w:sz w:val="24"/>
                <w:szCs w:val="24"/>
              </w:rPr>
              <w:t>Trabalho apresentado ou resumo publicado em evento internacional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A4AEE9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D723FE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8CB126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40DFF522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CB0FA3F" w14:textId="5EAEABBC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8F187E" w:rsidRPr="008F187E">
              <w:rPr>
                <w:rFonts w:cs="Times New Roman"/>
                <w:sz w:val="24"/>
                <w:szCs w:val="24"/>
              </w:rPr>
              <w:t>.4.</w:t>
            </w:r>
            <w:r w:rsidR="00195113">
              <w:rPr>
                <w:rFonts w:cs="Times New Roman"/>
                <w:sz w:val="24"/>
                <w:szCs w:val="24"/>
              </w:rPr>
              <w:t xml:space="preserve"> </w:t>
            </w:r>
            <w:r w:rsidR="008F187E" w:rsidRPr="008F187E">
              <w:rPr>
                <w:rFonts w:cs="Times New Roman"/>
                <w:sz w:val="24"/>
                <w:szCs w:val="24"/>
              </w:rPr>
              <w:t>Trabalho apresentado ou resumo publicado em evento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7D148F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8A8B57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F1056D4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1A595755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BE554" w14:textId="74179528" w:rsidR="00DE0E46" w:rsidRPr="008F187E" w:rsidRDefault="00E33E7B" w:rsidP="00632E68">
            <w:pPr>
              <w:keepLines/>
              <w:suppressAutoHyphens/>
              <w:spacing w:beforeLines="80" w:before="192"/>
              <w:ind w:left="284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8F187E" w:rsidRPr="008F187E">
              <w:rPr>
                <w:rFonts w:cs="Times New Roman"/>
                <w:sz w:val="24"/>
                <w:szCs w:val="24"/>
              </w:rPr>
              <w:t>)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</w:r>
            <w:r w:rsidR="00DE0E46" w:rsidRPr="008F187E">
              <w:rPr>
                <w:rFonts w:cs="Times New Roman"/>
                <w:sz w:val="24"/>
                <w:szCs w:val="24"/>
              </w:rPr>
              <w:t xml:space="preserve">Orientações </w:t>
            </w:r>
            <w:r w:rsidR="00195113">
              <w:rPr>
                <w:rFonts w:cs="Times New Roman"/>
                <w:sz w:val="24"/>
                <w:szCs w:val="24"/>
              </w:rPr>
              <w:t xml:space="preserve">e supervisões </w:t>
            </w:r>
            <w:r w:rsidR="00DE0E46" w:rsidRPr="008F187E">
              <w:rPr>
                <w:rFonts w:cs="Times New Roman"/>
                <w:sz w:val="24"/>
                <w:szCs w:val="24"/>
              </w:rPr>
              <w:t>concluídas e aprovadas</w:t>
            </w:r>
            <w:r w:rsidR="004C1786">
              <w:rPr>
                <w:rFonts w:cs="Times New Roman"/>
                <w:sz w:val="24"/>
                <w:szCs w:val="24"/>
              </w:rPr>
              <w:br/>
            </w:r>
            <w:r w:rsidR="00DE0E46" w:rsidRPr="008F187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DE0E46" w:rsidRPr="008F187E">
              <w:rPr>
                <w:rFonts w:cs="Times New Roman"/>
                <w:sz w:val="24"/>
                <w:szCs w:val="24"/>
              </w:rPr>
              <w:t>Co-orientação</w:t>
            </w:r>
            <w:proofErr w:type="spellEnd"/>
            <w:r w:rsidR="00DE0E46" w:rsidRPr="008F187E">
              <w:rPr>
                <w:rFonts w:cs="Times New Roman"/>
                <w:sz w:val="24"/>
                <w:szCs w:val="24"/>
              </w:rPr>
              <w:t xml:space="preserve"> = 50% da pontuação)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29A866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2E25A5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672DEB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7C737E76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0780BE0" w14:textId="78F872B4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8F187E" w:rsidRPr="008F187E">
              <w:rPr>
                <w:rFonts w:cs="Times New Roman"/>
                <w:sz w:val="24"/>
                <w:szCs w:val="24"/>
              </w:rPr>
              <w:t>.1.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Doutorado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6C92D3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498BA3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7E9DAC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5E971687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5C770CC" w14:textId="5984D673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8F187E" w:rsidRPr="008F187E">
              <w:rPr>
                <w:rFonts w:cs="Times New Roman"/>
                <w:sz w:val="24"/>
                <w:szCs w:val="24"/>
              </w:rPr>
              <w:t>.2.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Mestrado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3F2CBB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A3EE0E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F06D1E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7D7A8EC6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54811FB" w14:textId="72F594FF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8F187E" w:rsidRPr="008F187E">
              <w:rPr>
                <w:rFonts w:cs="Times New Roman"/>
                <w:sz w:val="24"/>
                <w:szCs w:val="24"/>
              </w:rPr>
              <w:t>.3.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</w:r>
            <w:r w:rsidR="00195113">
              <w:rPr>
                <w:rFonts w:cs="Times New Roman"/>
                <w:sz w:val="24"/>
                <w:szCs w:val="24"/>
              </w:rPr>
              <w:t>Especialização</w:t>
            </w:r>
            <w:r w:rsidR="008F187E" w:rsidRPr="008F187E">
              <w:rPr>
                <w:rFonts w:cs="Times New Roman"/>
                <w:sz w:val="24"/>
                <w:szCs w:val="24"/>
              </w:rPr>
              <w:t xml:space="preserve"> / Residência (máximo 4)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E6BB54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AD43A1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086795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1106C7BB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1C4455A" w14:textId="0354CC60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8F187E" w:rsidRPr="008F187E">
              <w:rPr>
                <w:rFonts w:cs="Times New Roman"/>
                <w:sz w:val="24"/>
                <w:szCs w:val="24"/>
              </w:rPr>
              <w:t>.4.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 xml:space="preserve">Pós-doutorado de no mínimo </w:t>
            </w:r>
            <w:r w:rsidR="00473B28">
              <w:rPr>
                <w:rFonts w:cs="Times New Roman"/>
                <w:sz w:val="24"/>
                <w:szCs w:val="24"/>
              </w:rPr>
              <w:t>6</w:t>
            </w:r>
            <w:r w:rsidR="008F187E" w:rsidRPr="008F187E">
              <w:rPr>
                <w:rFonts w:cs="Times New Roman"/>
                <w:sz w:val="24"/>
                <w:szCs w:val="24"/>
              </w:rPr>
              <w:t xml:space="preserve"> meses</w:t>
            </w:r>
            <w:r w:rsidR="00FD1B9F">
              <w:rPr>
                <w:rFonts w:cs="Times New Roman"/>
                <w:sz w:val="24"/>
                <w:szCs w:val="24"/>
              </w:rPr>
              <w:t xml:space="preserve"> </w:t>
            </w:r>
            <w:r w:rsidR="00FD1B9F" w:rsidRPr="00FD1B9F">
              <w:rPr>
                <w:rFonts w:cs="Times New Roman"/>
                <w:sz w:val="24"/>
                <w:szCs w:val="24"/>
              </w:rPr>
              <w:t>(Resolução CEPE 053/2019)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A57E9D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F71C9D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1162C4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2BD1F351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C291232" w14:textId="7C53CFD1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8F187E" w:rsidRPr="008F187E">
              <w:rPr>
                <w:rFonts w:cs="Times New Roman"/>
                <w:sz w:val="24"/>
                <w:szCs w:val="24"/>
              </w:rPr>
              <w:t>.5.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Trabalho de Conclusão de Curso (máximo 6)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ABEA05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3DA434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D0FEF6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5F01CB6B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0703CFF" w14:textId="7AE72C87" w:rsidR="00DE0E46" w:rsidRPr="008F187E" w:rsidRDefault="00E33E7B" w:rsidP="00632E68">
            <w:pPr>
              <w:keepLines/>
              <w:suppressAutoHyphens/>
              <w:spacing w:beforeLines="80" w:before="192"/>
              <w:ind w:left="284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F187E" w:rsidRPr="008F187E">
              <w:rPr>
                <w:rFonts w:cs="Times New Roman"/>
                <w:sz w:val="24"/>
                <w:szCs w:val="24"/>
              </w:rPr>
              <w:t>)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</w:r>
            <w:r w:rsidR="00DE0E46" w:rsidRPr="008F187E">
              <w:rPr>
                <w:rFonts w:cs="Times New Roman"/>
                <w:sz w:val="24"/>
                <w:szCs w:val="24"/>
              </w:rPr>
              <w:t>Orientações concluídas em Programas de Iniciação Científica/ Tecnológica/ Inclusão Social</w:t>
            </w:r>
            <w:r w:rsidR="004C1786">
              <w:rPr>
                <w:rFonts w:cs="Times New Roman"/>
                <w:sz w:val="24"/>
                <w:szCs w:val="24"/>
              </w:rPr>
              <w:br/>
            </w:r>
            <w:r w:rsidR="00DE0E46" w:rsidRPr="008F187E">
              <w:rPr>
                <w:rFonts w:cs="Times New Roman"/>
                <w:sz w:val="24"/>
                <w:szCs w:val="24"/>
              </w:rPr>
              <w:t>(orientação com duração de um ano):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E0E2EB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6E3ADF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1D54D43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2D1B8FC4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2E5BE08" w14:textId="638961F9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F187E" w:rsidRPr="008F187E">
              <w:rPr>
                <w:rFonts w:cs="Times New Roman"/>
                <w:sz w:val="24"/>
                <w:szCs w:val="24"/>
              </w:rPr>
              <w:t>.1.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com Bolsa - (máximo 6)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B823E8" w14:textId="4E37905B" w:rsidR="00DE0E46" w:rsidRDefault="003E734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463D72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B000CD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04204641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5671D22" w14:textId="662F04EB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632E68">
              <w:rPr>
                <w:rFonts w:cs="Times New Roman"/>
                <w:sz w:val="24"/>
                <w:szCs w:val="24"/>
              </w:rPr>
              <w:t>.</w:t>
            </w:r>
            <w:r w:rsidR="008F187E" w:rsidRPr="008F187E">
              <w:rPr>
                <w:rFonts w:cs="Times New Roman"/>
                <w:sz w:val="24"/>
                <w:szCs w:val="24"/>
              </w:rPr>
              <w:t>2.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sem Bolsa - (máximo 6)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D56D68" w14:textId="44A9C003" w:rsidR="00DE0E46" w:rsidRDefault="003E734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D2F045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585778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63826B70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533CCCE" w14:textId="2D88F0C2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F187E" w:rsidRPr="008F187E">
              <w:rPr>
                <w:rFonts w:cs="Times New Roman"/>
                <w:sz w:val="24"/>
                <w:szCs w:val="24"/>
              </w:rPr>
              <w:t>.3.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 xml:space="preserve">Iniciação Científica Júnior / ensino médio (máximo </w:t>
            </w:r>
            <w:r w:rsidR="002E347F">
              <w:rPr>
                <w:rFonts w:cs="Times New Roman"/>
                <w:sz w:val="24"/>
                <w:szCs w:val="24"/>
              </w:rPr>
              <w:t>6</w:t>
            </w:r>
            <w:r w:rsidR="008F187E" w:rsidRPr="008F187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44E696" w14:textId="0E823AE9" w:rsidR="00DE0E46" w:rsidRDefault="00195113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D43E6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4EC39C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B31D94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3DA606E8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609C21" w14:textId="79195C6B" w:rsidR="00DE0E46" w:rsidRPr="008F187E" w:rsidRDefault="00E33E7B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 w:rsidR="008F187E" w:rsidRPr="008F187E">
              <w:rPr>
                <w:rFonts w:cs="Times New Roman"/>
                <w:sz w:val="24"/>
                <w:szCs w:val="24"/>
              </w:rPr>
              <w:t>)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</w:r>
            <w:r w:rsidR="00DE0E46" w:rsidRPr="008F187E">
              <w:rPr>
                <w:rFonts w:cs="Times New Roman"/>
                <w:sz w:val="24"/>
                <w:szCs w:val="24"/>
              </w:rPr>
              <w:t>Desenvolvimento de processos ou geração de produtos/processos com propriedade intelectual (exceto livros)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525BCE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98C20E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597337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5F410291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563CAEC" w14:textId="3377064B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 w:rsidR="008F187E" w:rsidRPr="008F187E">
              <w:rPr>
                <w:rFonts w:cs="Times New Roman"/>
                <w:sz w:val="24"/>
                <w:szCs w:val="24"/>
              </w:rPr>
              <w:t>.1.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Com patente obtida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6C9502" w14:textId="3F37FB79" w:rsidR="00DE0E46" w:rsidRDefault="003E734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9D15F6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606CF7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7C019CE3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C0C4F6A" w14:textId="44143D18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 w:rsidR="008F187E" w:rsidRPr="008F187E">
              <w:rPr>
                <w:rFonts w:cs="Times New Roman"/>
                <w:sz w:val="24"/>
                <w:szCs w:val="24"/>
              </w:rPr>
              <w:t>.2.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Com patente requerida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4F6E12" w14:textId="61B71644" w:rsidR="00DE0E46" w:rsidRDefault="003E734C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3E9D35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21A69C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4A51413D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ECB815" w14:textId="46652C1B" w:rsidR="00DE0E46" w:rsidRPr="008F187E" w:rsidRDefault="00E33E7B" w:rsidP="00632E68">
            <w:pPr>
              <w:keepLines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8F187E" w:rsidRPr="008F187E">
              <w:rPr>
                <w:rFonts w:cs="Times New Roman"/>
                <w:sz w:val="24"/>
                <w:szCs w:val="24"/>
              </w:rPr>
              <w:t>)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</w:r>
            <w:r w:rsidR="00DE0E46" w:rsidRPr="008F187E">
              <w:rPr>
                <w:rFonts w:cs="Times New Roman"/>
                <w:sz w:val="24"/>
                <w:szCs w:val="24"/>
              </w:rPr>
              <w:t xml:space="preserve">Participação como membro efetivo em bancas examinadoras (exceto como orientador) (máximo </w:t>
            </w:r>
            <w:r w:rsidR="003E734C">
              <w:rPr>
                <w:rFonts w:cs="Times New Roman"/>
                <w:sz w:val="24"/>
                <w:szCs w:val="24"/>
              </w:rPr>
              <w:t>8</w:t>
            </w:r>
            <w:r w:rsidR="008046CD">
              <w:rPr>
                <w:rFonts w:cs="Times New Roman"/>
                <w:sz w:val="24"/>
                <w:szCs w:val="24"/>
              </w:rPr>
              <w:t xml:space="preserve"> </w:t>
            </w:r>
            <w:r w:rsidR="00DE0E46" w:rsidRPr="008F187E">
              <w:rPr>
                <w:rFonts w:cs="Times New Roman"/>
                <w:sz w:val="24"/>
                <w:szCs w:val="24"/>
              </w:rPr>
              <w:t>por subitem)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5EF523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EF350E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D31ECB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37E8FED6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A40A5CA" w14:textId="3FF58F2A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8F187E" w:rsidRPr="008F187E">
              <w:rPr>
                <w:rFonts w:cs="Times New Roman"/>
                <w:sz w:val="24"/>
                <w:szCs w:val="24"/>
              </w:rPr>
              <w:t>.1.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Doutorado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250E0D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98D021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E755FCD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420E4465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0851689" w14:textId="795F65B8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8F187E" w:rsidRPr="008F187E">
              <w:rPr>
                <w:rFonts w:cs="Times New Roman"/>
                <w:sz w:val="24"/>
                <w:szCs w:val="24"/>
              </w:rPr>
              <w:t>.2.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Mestrado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E417E" w14:textId="5E1263F5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E32955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B58DD1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2B5646E0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862BCBF" w14:textId="13600EBF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8F187E" w:rsidRPr="008F187E">
              <w:rPr>
                <w:rFonts w:cs="Times New Roman"/>
                <w:sz w:val="24"/>
                <w:szCs w:val="24"/>
              </w:rPr>
              <w:t>.3.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Qualificação de Doutorado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EFAE00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F2FBD6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B3FF50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3436D" w:rsidRPr="00692DC4" w14:paraId="23E3760F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13CA408" w14:textId="30487F00" w:rsidR="0093436D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93436D">
              <w:rPr>
                <w:rFonts w:cs="Times New Roman"/>
                <w:sz w:val="24"/>
                <w:szCs w:val="24"/>
              </w:rPr>
              <w:t>.4. Qualificação de Mestrado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6D8E89" w14:textId="54CA3952" w:rsidR="0093436D" w:rsidRDefault="0093436D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02107C" w14:textId="77777777" w:rsidR="0093436D" w:rsidRPr="00692DC4" w:rsidRDefault="0093436D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3F4268" w14:textId="77777777" w:rsidR="0093436D" w:rsidRPr="00692DC4" w:rsidRDefault="0093436D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67EA7892" w14:textId="77777777" w:rsidTr="00E33E7B"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7E9DCAA" w14:textId="0275670E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8F187E" w:rsidRPr="008F187E">
              <w:rPr>
                <w:rFonts w:cs="Times New Roman"/>
                <w:sz w:val="24"/>
                <w:szCs w:val="24"/>
              </w:rPr>
              <w:t>.</w:t>
            </w:r>
            <w:r w:rsidR="0093436D">
              <w:rPr>
                <w:rFonts w:cs="Times New Roman"/>
                <w:sz w:val="24"/>
                <w:szCs w:val="24"/>
              </w:rPr>
              <w:t>5</w:t>
            </w:r>
            <w:r w:rsidR="008F187E" w:rsidRPr="008F187E">
              <w:rPr>
                <w:rFonts w:cs="Times New Roman"/>
                <w:sz w:val="24"/>
                <w:szCs w:val="24"/>
              </w:rPr>
              <w:t>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Trabalho de conclusão de curso de graduação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C31EB4" w14:textId="77777777" w:rsidR="00DE0E46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7DBB07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7CDB01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0E46" w:rsidRPr="00692DC4" w14:paraId="7361CA66" w14:textId="77777777" w:rsidTr="00E33E7B">
        <w:tc>
          <w:tcPr>
            <w:tcW w:w="6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20769F" w14:textId="1587C68D" w:rsidR="00DE0E46" w:rsidRPr="008F187E" w:rsidRDefault="00E33E7B" w:rsidP="00632E68">
            <w:pPr>
              <w:keepLines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r</w:t>
            </w:r>
            <w:r w:rsidR="008F187E" w:rsidRPr="008F187E">
              <w:rPr>
                <w:rFonts w:cs="Times New Roman"/>
                <w:sz w:val="24"/>
                <w:szCs w:val="24"/>
              </w:rPr>
              <w:t>.</w:t>
            </w:r>
            <w:r w:rsidR="0093436D">
              <w:rPr>
                <w:rFonts w:cs="Times New Roman"/>
                <w:sz w:val="24"/>
                <w:szCs w:val="24"/>
              </w:rPr>
              <w:t>6</w:t>
            </w:r>
            <w:r w:rsidR="008F187E" w:rsidRPr="008F187E">
              <w:rPr>
                <w:rFonts w:cs="Times New Roman"/>
                <w:sz w:val="24"/>
                <w:szCs w:val="24"/>
              </w:rPr>
              <w:t>.</w:t>
            </w:r>
            <w:r w:rsidR="008F187E" w:rsidRPr="008F187E">
              <w:rPr>
                <w:rFonts w:cs="Times New Roman"/>
                <w:sz w:val="24"/>
                <w:szCs w:val="24"/>
              </w:rPr>
              <w:tab/>
              <w:t>Monografia de conclusão de Residência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7375B8" w14:textId="77777777" w:rsidR="00DE0E46" w:rsidRPr="00CF7420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780A62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312B6" w14:textId="77777777" w:rsidR="00DE0E46" w:rsidRPr="00692DC4" w:rsidRDefault="00DE0E46" w:rsidP="00632E68">
            <w:pPr>
              <w:keepLines/>
              <w:widowControl w:val="0"/>
              <w:tabs>
                <w:tab w:val="decimal" w:pos="605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08E27D0F" w14:textId="464EC2B7" w:rsidR="002019C0" w:rsidRPr="004C1786" w:rsidRDefault="002019C0" w:rsidP="00632E68">
      <w:pPr>
        <w:keepNext/>
        <w:spacing w:before="240"/>
        <w:rPr>
          <w:b/>
          <w:sz w:val="24"/>
          <w:szCs w:val="24"/>
        </w:rPr>
      </w:pPr>
      <w:r w:rsidRPr="004C1786">
        <w:rPr>
          <w:b/>
          <w:sz w:val="24"/>
          <w:szCs w:val="24"/>
        </w:rPr>
        <w:t>Observações:</w:t>
      </w:r>
    </w:p>
    <w:p w14:paraId="73E45361" w14:textId="245F701A" w:rsidR="002019C0" w:rsidRPr="00D62030" w:rsidRDefault="002019C0" w:rsidP="004C1786">
      <w:pPr>
        <w:pStyle w:val="ul1"/>
        <w:rPr>
          <w:color w:val="000000" w:themeColor="text1"/>
        </w:rPr>
      </w:pPr>
      <w:r w:rsidRPr="002019C0">
        <w:sym w:font="Symbol" w:char="F0B7"/>
      </w:r>
      <w:r w:rsidR="004C1786">
        <w:tab/>
      </w:r>
      <w:r w:rsidRPr="002019C0">
        <w:t xml:space="preserve">Serão considerados somente os trabalhos cuja referência esteja COMPLETA, contendo volume, números de páginas e ano, </w:t>
      </w:r>
      <w:bookmarkStart w:id="1" w:name="_Hlk127197341"/>
      <w:r w:rsidRPr="002019C0">
        <w:t xml:space="preserve">dentro </w:t>
      </w:r>
      <w:r w:rsidRPr="00D62030">
        <w:rPr>
          <w:color w:val="000000" w:themeColor="text1"/>
        </w:rPr>
        <w:t xml:space="preserve">do </w:t>
      </w:r>
      <w:r w:rsidR="008410D3" w:rsidRPr="00D62030">
        <w:rPr>
          <w:color w:val="000000" w:themeColor="text1"/>
        </w:rPr>
        <w:t>período</w:t>
      </w:r>
      <w:r w:rsidRPr="00D62030">
        <w:rPr>
          <w:color w:val="000000" w:themeColor="text1"/>
        </w:rPr>
        <w:t xml:space="preserve"> </w:t>
      </w:r>
      <w:r w:rsidR="00947309" w:rsidRPr="00D62030">
        <w:rPr>
          <w:color w:val="000000" w:themeColor="text1"/>
        </w:rPr>
        <w:t>20</w:t>
      </w:r>
      <w:r w:rsidR="000E04E8" w:rsidRPr="00D62030">
        <w:rPr>
          <w:color w:val="000000" w:themeColor="text1"/>
        </w:rPr>
        <w:t>19</w:t>
      </w:r>
      <w:r w:rsidR="0039558B">
        <w:rPr>
          <w:color w:val="000000" w:themeColor="text1"/>
        </w:rPr>
        <w:t xml:space="preserve"> a </w:t>
      </w:r>
      <w:r w:rsidR="00947309" w:rsidRPr="00D62030">
        <w:rPr>
          <w:color w:val="000000" w:themeColor="text1"/>
        </w:rPr>
        <w:t>202</w:t>
      </w:r>
      <w:r w:rsidR="00620200" w:rsidRPr="00D62030">
        <w:rPr>
          <w:color w:val="000000" w:themeColor="text1"/>
        </w:rPr>
        <w:t>2</w:t>
      </w:r>
      <w:r w:rsidR="0039558B">
        <w:rPr>
          <w:color w:val="000000" w:themeColor="text1"/>
        </w:rPr>
        <w:t>,</w:t>
      </w:r>
      <w:r w:rsidR="0039558B" w:rsidRPr="0039558B">
        <w:t xml:space="preserve"> </w:t>
      </w:r>
      <w:r w:rsidR="0039558B" w:rsidRPr="0039558B">
        <w:rPr>
          <w:color w:val="000000" w:themeColor="text1"/>
        </w:rPr>
        <w:t>ou de janeiro de 2018 a dezembro de 2022 para docentes que tiveram licença maternidade ou adotante entre 2019 e 2022</w:t>
      </w:r>
      <w:bookmarkEnd w:id="1"/>
      <w:r w:rsidRPr="00D62030">
        <w:rPr>
          <w:color w:val="000000" w:themeColor="text1"/>
        </w:rPr>
        <w:t>. No caso de trabalhos em eventos publicados on</w:t>
      </w:r>
      <w:r w:rsidR="00B15D62" w:rsidRPr="00D62030">
        <w:rPr>
          <w:color w:val="000000" w:themeColor="text1"/>
        </w:rPr>
        <w:t>-</w:t>
      </w:r>
      <w:r w:rsidRPr="00D62030">
        <w:rPr>
          <w:color w:val="000000" w:themeColor="text1"/>
        </w:rPr>
        <w:t>line ou em CD e que não tenham numeração de páginas, informar a paginação da seguinte forma: se, por exemplo, o trabalho possuir três páginas, colocar página</w:t>
      </w:r>
      <w:r w:rsidR="004C1786" w:rsidRPr="00D62030">
        <w:rPr>
          <w:color w:val="000000" w:themeColor="text1"/>
        </w:rPr>
        <w:t xml:space="preserve"> inicial = 1; página final = 3.</w:t>
      </w:r>
    </w:p>
    <w:p w14:paraId="195FB384" w14:textId="72E234F0" w:rsidR="002019C0" w:rsidRDefault="002019C0" w:rsidP="004C1786">
      <w:pPr>
        <w:pStyle w:val="ul1"/>
        <w:rPr>
          <w:color w:val="000000" w:themeColor="text1"/>
        </w:rPr>
      </w:pPr>
      <w:r w:rsidRPr="00D62030">
        <w:rPr>
          <w:color w:val="000000" w:themeColor="text1"/>
        </w:rPr>
        <w:sym w:font="Symbol" w:char="F0B7"/>
      </w:r>
      <w:r w:rsidR="004C1786" w:rsidRPr="00D62030">
        <w:rPr>
          <w:color w:val="000000" w:themeColor="text1"/>
        </w:rPr>
        <w:tab/>
      </w:r>
      <w:r w:rsidRPr="00D62030">
        <w:rPr>
          <w:color w:val="000000" w:themeColor="text1"/>
        </w:rPr>
        <w:t xml:space="preserve">O currículo Lattes (site do CNPq – CV Lattes: </w:t>
      </w:r>
      <w:r w:rsidRPr="00D62030">
        <w:rPr>
          <w:color w:val="000000" w:themeColor="text1"/>
          <w:sz w:val="20"/>
          <w:szCs w:val="20"/>
        </w:rPr>
        <w:t>http://lattes.cnpq.br</w:t>
      </w:r>
      <w:r w:rsidRPr="00D62030">
        <w:rPr>
          <w:color w:val="000000" w:themeColor="text1"/>
        </w:rPr>
        <w:t>) deve ser salvo em modo completo - formato RTF - compreendendo o período</w:t>
      </w:r>
      <w:r w:rsidR="0039558B">
        <w:rPr>
          <w:color w:val="000000" w:themeColor="text1"/>
        </w:rPr>
        <w:t xml:space="preserve"> especificado no edital</w:t>
      </w:r>
      <w:r w:rsidRPr="00D62030">
        <w:rPr>
          <w:color w:val="000000" w:themeColor="text1"/>
        </w:rPr>
        <w:t>, contendo todas as informações solicitadas na tabela de avaliação de sua respectiva</w:t>
      </w:r>
      <w:r w:rsidR="004C1786" w:rsidRPr="00D62030">
        <w:rPr>
          <w:color w:val="000000" w:themeColor="text1"/>
        </w:rPr>
        <w:t xml:space="preserve"> área (item 6.2).</w:t>
      </w:r>
    </w:p>
    <w:p w14:paraId="6526D51A" w14:textId="16E4E282" w:rsidR="00CC2B58" w:rsidRDefault="00CC2B58" w:rsidP="004C1786">
      <w:pPr>
        <w:pStyle w:val="ul1"/>
        <w:rPr>
          <w:color w:val="000000" w:themeColor="text1"/>
        </w:rPr>
      </w:pPr>
      <w:bookmarkStart w:id="2" w:name="_Hlk127196975"/>
      <w:r w:rsidRPr="00CC2B58">
        <w:rPr>
          <w:color w:val="000000" w:themeColor="text1"/>
          <w:sz w:val="36"/>
          <w:szCs w:val="36"/>
        </w:rPr>
        <w:t>•</w:t>
      </w:r>
      <w:r>
        <w:rPr>
          <w:color w:val="000000" w:themeColor="text1"/>
        </w:rPr>
        <w:t xml:space="preserve"> O docente deverá </w:t>
      </w:r>
      <w:r w:rsidRPr="00CC2B58">
        <w:rPr>
          <w:color w:val="000000" w:themeColor="text1"/>
        </w:rPr>
        <w:t xml:space="preserve">informar </w:t>
      </w:r>
      <w:r>
        <w:rPr>
          <w:color w:val="000000" w:themeColor="text1"/>
        </w:rPr>
        <w:t xml:space="preserve">no currículo salvo em </w:t>
      </w:r>
      <w:proofErr w:type="spellStart"/>
      <w:r>
        <w:rPr>
          <w:color w:val="000000" w:themeColor="text1"/>
        </w:rPr>
        <w:t>rtf</w:t>
      </w:r>
      <w:proofErr w:type="spellEnd"/>
      <w:r>
        <w:rPr>
          <w:color w:val="000000" w:themeColor="text1"/>
        </w:rPr>
        <w:t>, após os Dados Pessoais</w:t>
      </w:r>
      <w:r w:rsidRPr="00CC2B58">
        <w:rPr>
          <w:color w:val="000000" w:themeColor="text1"/>
        </w:rPr>
        <w:t>, o(s) link(s) do(s) grupo(s) registrado(s) no Diretório de Grupos de Pesquisa do CNPq.</w:t>
      </w:r>
    </w:p>
    <w:p w14:paraId="65D261F3" w14:textId="560AF138" w:rsidR="00CC2B58" w:rsidRPr="00CC2B58" w:rsidRDefault="00CC2B58" w:rsidP="004C1786">
      <w:pPr>
        <w:pStyle w:val="ul1"/>
        <w:rPr>
          <w:color w:val="000000" w:themeColor="text1"/>
          <w:sz w:val="36"/>
          <w:szCs w:val="36"/>
        </w:rPr>
      </w:pPr>
      <w:r w:rsidRPr="00CC2B58">
        <w:rPr>
          <w:color w:val="000000" w:themeColor="text1"/>
          <w:sz w:val="36"/>
          <w:szCs w:val="36"/>
        </w:rPr>
        <w:t>•</w:t>
      </w:r>
      <w:r w:rsidRPr="00CC2B58">
        <w:t xml:space="preserve"> </w:t>
      </w:r>
      <w:r>
        <w:t xml:space="preserve">Docentes que </w:t>
      </w:r>
      <w:r w:rsidRPr="00CC2B58">
        <w:rPr>
          <w:rFonts w:cs="Times New Roman"/>
          <w:color w:val="000000" w:themeColor="text1"/>
        </w:rPr>
        <w:t>usufruíram de licença maternidade ou adotante</w:t>
      </w:r>
      <w:r>
        <w:rPr>
          <w:rFonts w:cs="Times New Roman"/>
          <w:color w:val="000000" w:themeColor="text1"/>
        </w:rPr>
        <w:t>,</w:t>
      </w:r>
      <w:r w:rsidRPr="00CC2B58">
        <w:rPr>
          <w:rFonts w:cs="Times New Roman"/>
          <w:color w:val="000000" w:themeColor="text1"/>
        </w:rPr>
        <w:t xml:space="preserve"> no período de avaliação</w:t>
      </w:r>
      <w:r w:rsidR="00DB473A">
        <w:rPr>
          <w:rFonts w:cs="Times New Roman"/>
          <w:color w:val="000000" w:themeColor="text1"/>
        </w:rPr>
        <w:t xml:space="preserve"> (2019 a 2022)</w:t>
      </w:r>
      <w:r w:rsidRPr="00CC2B58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deverão inserir essa informação no currículo</w:t>
      </w:r>
      <w:r w:rsidR="00BD37CF">
        <w:rPr>
          <w:rFonts w:cs="Times New Roman"/>
          <w:color w:val="000000" w:themeColor="text1"/>
        </w:rPr>
        <w:t xml:space="preserve"> lattes,</w:t>
      </w:r>
      <w:r>
        <w:rPr>
          <w:rFonts w:cs="Times New Roman"/>
          <w:color w:val="000000" w:themeColor="text1"/>
        </w:rPr>
        <w:t xml:space="preserve"> </w:t>
      </w:r>
      <w:r w:rsidRPr="00CC2B58">
        <w:rPr>
          <w:rFonts w:cs="Times New Roman"/>
          <w:color w:val="000000" w:themeColor="text1"/>
        </w:rPr>
        <w:t xml:space="preserve">no item </w:t>
      </w:r>
      <w:r w:rsidRPr="00CC2B58">
        <w:rPr>
          <w:rFonts w:cs="Times New Roman"/>
          <w:b/>
          <w:bCs/>
          <w:color w:val="000000" w:themeColor="text1"/>
        </w:rPr>
        <w:t>Licenças</w:t>
      </w:r>
      <w:r w:rsidR="00BD37CF">
        <w:rPr>
          <w:rFonts w:cs="Times New Roman"/>
          <w:b/>
          <w:bCs/>
          <w:color w:val="000000" w:themeColor="text1"/>
        </w:rPr>
        <w:t>,</w:t>
      </w:r>
      <w:r w:rsidRPr="00CC2B58">
        <w:rPr>
          <w:rFonts w:cs="Times New Roman"/>
          <w:color w:val="000000" w:themeColor="text1"/>
        </w:rPr>
        <w:t xml:space="preserve"> </w:t>
      </w:r>
      <w:r w:rsidR="00BD37CF">
        <w:rPr>
          <w:rFonts w:cs="Times New Roman"/>
          <w:color w:val="000000" w:themeColor="text1"/>
        </w:rPr>
        <w:t xml:space="preserve">com realce no arquivo </w:t>
      </w:r>
      <w:proofErr w:type="spellStart"/>
      <w:r w:rsidR="00BD37CF">
        <w:rPr>
          <w:rFonts w:cs="Times New Roman"/>
          <w:color w:val="000000" w:themeColor="text1"/>
        </w:rPr>
        <w:t>rtf</w:t>
      </w:r>
      <w:proofErr w:type="spellEnd"/>
      <w:r w:rsidR="00BD37CF">
        <w:rPr>
          <w:rFonts w:cs="Times New Roman"/>
          <w:color w:val="000000" w:themeColor="text1"/>
        </w:rPr>
        <w:t xml:space="preserve"> que </w:t>
      </w:r>
      <w:r w:rsidRPr="00CC2B58">
        <w:rPr>
          <w:rFonts w:cs="Times New Roman"/>
          <w:color w:val="000000" w:themeColor="text1"/>
        </w:rPr>
        <w:t>será anexado no ato da inscrição.</w:t>
      </w:r>
    </w:p>
    <w:bookmarkEnd w:id="2"/>
    <w:p w14:paraId="07768B6D" w14:textId="713A222D" w:rsidR="002019C0" w:rsidRPr="00165D56" w:rsidRDefault="002019C0" w:rsidP="004C1786">
      <w:pPr>
        <w:pStyle w:val="ul1"/>
        <w:rPr>
          <w:b/>
          <w:bCs/>
          <w:color w:val="000000" w:themeColor="text1"/>
        </w:rPr>
      </w:pPr>
      <w:r w:rsidRPr="00D62030">
        <w:rPr>
          <w:color w:val="000000" w:themeColor="text1"/>
        </w:rPr>
        <w:sym w:font="Symbol" w:char="F0B7"/>
      </w:r>
      <w:r w:rsidR="004C1786" w:rsidRPr="00D62030">
        <w:rPr>
          <w:color w:val="000000" w:themeColor="text1"/>
        </w:rPr>
        <w:tab/>
      </w:r>
      <w:r w:rsidRPr="00D62030">
        <w:rPr>
          <w:color w:val="000000" w:themeColor="text1"/>
        </w:rPr>
        <w:t xml:space="preserve">Não serão consideradas as produções se no currículo Lattes, o docente não informar o ISBN dos livros ou capítulos (quando houver); e a classificação no </w:t>
      </w:r>
      <w:r w:rsidRPr="003832D5">
        <w:rPr>
          <w:color w:val="000000" w:themeColor="text1"/>
          <w:u w:val="single"/>
        </w:rPr>
        <w:t>Qualis CAPES vigente e/ou Fator de Impacto</w:t>
      </w:r>
      <w:r w:rsidRPr="00D62030">
        <w:rPr>
          <w:color w:val="000000" w:themeColor="text1"/>
        </w:rPr>
        <w:t xml:space="preserve"> de cada artigo cadastrado. Para isso, depois de salvo o arquivo do currículo no formato RTF, </w:t>
      </w:r>
      <w:r w:rsidRPr="00165D56">
        <w:rPr>
          <w:b/>
          <w:bCs/>
          <w:color w:val="000000" w:themeColor="text1"/>
        </w:rPr>
        <w:t xml:space="preserve">o docente deverá </w:t>
      </w:r>
      <w:r w:rsidR="00165D56" w:rsidRPr="00165D56">
        <w:rPr>
          <w:b/>
          <w:bCs/>
          <w:color w:val="000000" w:themeColor="text1"/>
        </w:rPr>
        <w:t xml:space="preserve">abrir esse arquivo, incluir as informações solicitadas e </w:t>
      </w:r>
      <w:proofErr w:type="gramStart"/>
      <w:r w:rsidR="00165D56" w:rsidRPr="00165D56">
        <w:rPr>
          <w:b/>
          <w:bCs/>
          <w:color w:val="000000" w:themeColor="text1"/>
        </w:rPr>
        <w:t>destaca-las</w:t>
      </w:r>
      <w:proofErr w:type="gramEnd"/>
      <w:r w:rsidR="00165D56" w:rsidRPr="00165D56">
        <w:rPr>
          <w:b/>
          <w:bCs/>
          <w:color w:val="000000" w:themeColor="text1"/>
        </w:rPr>
        <w:t xml:space="preserve"> (negritar, sublinhar ou realçar em cor diferente) ao lado de cada item listado e salvar novamente. </w:t>
      </w:r>
    </w:p>
    <w:p w14:paraId="69CF781D" w14:textId="5BEF492C" w:rsidR="002019C0" w:rsidRPr="00D62030" w:rsidRDefault="002019C0" w:rsidP="004C1786">
      <w:pPr>
        <w:pStyle w:val="ul1"/>
        <w:rPr>
          <w:color w:val="000000" w:themeColor="text1"/>
        </w:rPr>
      </w:pPr>
      <w:r w:rsidRPr="00D62030">
        <w:rPr>
          <w:color w:val="000000" w:themeColor="text1"/>
        </w:rPr>
        <w:sym w:font="Symbol" w:char="F0B7"/>
      </w:r>
      <w:r w:rsidR="004C1786" w:rsidRPr="00D62030">
        <w:rPr>
          <w:color w:val="000000" w:themeColor="text1"/>
        </w:rPr>
        <w:tab/>
      </w:r>
      <w:r w:rsidRPr="00D62030">
        <w:rPr>
          <w:color w:val="000000" w:themeColor="text1"/>
        </w:rPr>
        <w:t>O arquivo do currículo em formato RTF deverá se</w:t>
      </w:r>
      <w:r w:rsidR="004C1786" w:rsidRPr="00D62030">
        <w:rPr>
          <w:color w:val="000000" w:themeColor="text1"/>
        </w:rPr>
        <w:t>r anexado ao formulário online.</w:t>
      </w:r>
    </w:p>
    <w:p w14:paraId="573FCE1F" w14:textId="74DE1711" w:rsidR="002019C0" w:rsidRPr="00D62030" w:rsidRDefault="002019C0" w:rsidP="004C1786">
      <w:pPr>
        <w:pStyle w:val="ul1"/>
        <w:rPr>
          <w:color w:val="000000" w:themeColor="text1"/>
        </w:rPr>
      </w:pPr>
      <w:r w:rsidRPr="00D62030">
        <w:rPr>
          <w:color w:val="000000" w:themeColor="text1"/>
        </w:rPr>
        <w:sym w:font="Symbol" w:char="F0B7"/>
      </w:r>
      <w:r w:rsidR="004C1786" w:rsidRPr="00D62030">
        <w:rPr>
          <w:color w:val="000000" w:themeColor="text1"/>
        </w:rPr>
        <w:tab/>
      </w:r>
      <w:r w:rsidRPr="00D62030">
        <w:rPr>
          <w:color w:val="000000" w:themeColor="text1"/>
        </w:rPr>
        <w:t xml:space="preserve">Só será pontuada a produção cuja referência estiver com </w:t>
      </w:r>
      <w:r w:rsidRPr="00D62030">
        <w:rPr>
          <w:b/>
          <w:color w:val="000000" w:themeColor="text1"/>
        </w:rPr>
        <w:t>todas as informações solicitadas na tabela de avaliação da respectiva área</w:t>
      </w:r>
      <w:r w:rsidRPr="00D62030">
        <w:rPr>
          <w:color w:val="000000" w:themeColor="text1"/>
        </w:rPr>
        <w:t xml:space="preserve">, dentro do </w:t>
      </w:r>
      <w:r w:rsidR="008410D3" w:rsidRPr="00D62030">
        <w:rPr>
          <w:color w:val="000000" w:themeColor="text1"/>
        </w:rPr>
        <w:t>período</w:t>
      </w:r>
      <w:r w:rsidRPr="00D62030">
        <w:rPr>
          <w:color w:val="000000" w:themeColor="text1"/>
        </w:rPr>
        <w:t xml:space="preserve"> </w:t>
      </w:r>
      <w:r w:rsidR="00947309" w:rsidRPr="00D62030">
        <w:rPr>
          <w:color w:val="000000" w:themeColor="text1"/>
        </w:rPr>
        <w:t>20</w:t>
      </w:r>
      <w:r w:rsidR="000E04E8" w:rsidRPr="00D62030">
        <w:rPr>
          <w:color w:val="000000" w:themeColor="text1"/>
        </w:rPr>
        <w:t>19</w:t>
      </w:r>
      <w:r w:rsidRPr="00D62030">
        <w:rPr>
          <w:color w:val="000000" w:themeColor="text1"/>
        </w:rPr>
        <w:t>-</w:t>
      </w:r>
      <w:r w:rsidR="00947309" w:rsidRPr="00D62030">
        <w:rPr>
          <w:color w:val="000000" w:themeColor="text1"/>
        </w:rPr>
        <w:t>202</w:t>
      </w:r>
      <w:r w:rsidR="00620200" w:rsidRPr="00D62030">
        <w:rPr>
          <w:color w:val="000000" w:themeColor="text1"/>
        </w:rPr>
        <w:t>2</w:t>
      </w:r>
      <w:r w:rsidRPr="00D62030">
        <w:rPr>
          <w:color w:val="000000" w:themeColor="text1"/>
        </w:rPr>
        <w:t>.</w:t>
      </w:r>
    </w:p>
    <w:p w14:paraId="45D35015" w14:textId="4D170CDA" w:rsidR="002019C0" w:rsidRPr="004C1786" w:rsidRDefault="002019C0" w:rsidP="004C1786">
      <w:pPr>
        <w:spacing w:before="240"/>
        <w:rPr>
          <w:b/>
          <w:sz w:val="24"/>
          <w:szCs w:val="24"/>
        </w:rPr>
      </w:pPr>
      <w:r w:rsidRPr="004C1786">
        <w:rPr>
          <w:b/>
          <w:sz w:val="24"/>
          <w:szCs w:val="24"/>
        </w:rPr>
        <w:t>Atenção para as seguintes informações</w:t>
      </w:r>
      <w:r w:rsidR="004C1786" w:rsidRPr="004C1786">
        <w:rPr>
          <w:b/>
          <w:sz w:val="24"/>
          <w:szCs w:val="24"/>
        </w:rPr>
        <w:t>:</w:t>
      </w:r>
    </w:p>
    <w:p w14:paraId="56B400C8" w14:textId="29A8E8C2" w:rsidR="002019C0" w:rsidRDefault="002019C0" w:rsidP="004C1786">
      <w:pPr>
        <w:pStyle w:val="ul2"/>
      </w:pPr>
      <w:r w:rsidRPr="002019C0">
        <w:t>-</w:t>
      </w:r>
      <w:r w:rsidR="004C1786">
        <w:tab/>
      </w:r>
      <w:r w:rsidRPr="002019C0">
        <w:t xml:space="preserve">Não serão considerados artigos in </w:t>
      </w:r>
      <w:proofErr w:type="spellStart"/>
      <w:r w:rsidRPr="002019C0">
        <w:t>press</w:t>
      </w:r>
      <w:proofErr w:type="spellEnd"/>
      <w:r w:rsidRPr="002019C0">
        <w:t xml:space="preserve"> (no papel, </w:t>
      </w:r>
      <w:r w:rsidR="004C1786">
        <w:t xml:space="preserve">online ou </w:t>
      </w:r>
      <w:proofErr w:type="spellStart"/>
      <w:r w:rsidR="004C1786">
        <w:t>Epub</w:t>
      </w:r>
      <w:proofErr w:type="spellEnd"/>
      <w:r w:rsidR="004C1786">
        <w:t xml:space="preserve"> </w:t>
      </w:r>
      <w:proofErr w:type="spellStart"/>
      <w:r w:rsidR="004C1786">
        <w:t>ahead</w:t>
      </w:r>
      <w:proofErr w:type="spellEnd"/>
      <w:r w:rsidR="004C1786">
        <w:t xml:space="preserve"> </w:t>
      </w:r>
      <w:proofErr w:type="spellStart"/>
      <w:r w:rsidR="004C1786">
        <w:t>of</w:t>
      </w:r>
      <w:proofErr w:type="spellEnd"/>
      <w:r w:rsidR="004C1786">
        <w:t xml:space="preserve"> print);</w:t>
      </w:r>
    </w:p>
    <w:p w14:paraId="528ED99D" w14:textId="54ACB663" w:rsidR="002019C0" w:rsidRDefault="002019C0" w:rsidP="004C1786">
      <w:pPr>
        <w:pStyle w:val="ul2"/>
      </w:pPr>
      <w:r w:rsidRPr="002019C0">
        <w:t>-</w:t>
      </w:r>
      <w:r w:rsidR="004C1786">
        <w:tab/>
      </w:r>
      <w:r w:rsidRPr="002019C0">
        <w:t xml:space="preserve">O currículo será avaliado exclusivamente através do material apresentado pelo docente no momento de sua inscrição; </w:t>
      </w:r>
    </w:p>
    <w:p w14:paraId="4D3F3786" w14:textId="0178D847" w:rsidR="002019C0" w:rsidRDefault="004C1786" w:rsidP="004C1786">
      <w:pPr>
        <w:pStyle w:val="ul2"/>
      </w:pPr>
      <w:r>
        <w:t>-</w:t>
      </w:r>
      <w:r>
        <w:tab/>
      </w:r>
      <w:r w:rsidR="002019C0" w:rsidRPr="002019C0">
        <w:t xml:space="preserve">Serão pontuadas apenas as produções que forem computadas pelo próprio candidato a orientador na Tabela de Avaliação, em acordo com o </w:t>
      </w:r>
      <w:r w:rsidR="002019C0" w:rsidRPr="002019C0">
        <w:rPr>
          <w:b/>
        </w:rPr>
        <w:t>CV Lattes apresentado na inscrição</w:t>
      </w:r>
      <w:r>
        <w:t>.</w:t>
      </w:r>
    </w:p>
    <w:p w14:paraId="0D41E135" w14:textId="315ACA8B" w:rsidR="002019C0" w:rsidRDefault="002019C0" w:rsidP="004C1786">
      <w:pPr>
        <w:pStyle w:val="ul2"/>
      </w:pPr>
      <w:r w:rsidRPr="002019C0">
        <w:t>-</w:t>
      </w:r>
      <w:r w:rsidR="004C1786">
        <w:tab/>
      </w:r>
      <w:r w:rsidRPr="002019C0">
        <w:t>Não poderá haver produção pontuada em duplicidade. Caso algum trabalho se enquadre em dois ou mais itens, será utilizado o critér</w:t>
      </w:r>
      <w:r w:rsidR="004C1786">
        <w:t>io que atribua maior pontuação.</w:t>
      </w:r>
    </w:p>
    <w:p w14:paraId="33695358" w14:textId="43DB8833" w:rsidR="002019C0" w:rsidRPr="002019C0" w:rsidRDefault="002019C0" w:rsidP="004C1786">
      <w:pPr>
        <w:pStyle w:val="ul1"/>
      </w:pPr>
      <w:r w:rsidRPr="002019C0">
        <w:sym w:font="Symbol" w:char="F0B7"/>
      </w:r>
      <w:r w:rsidR="004C1786">
        <w:tab/>
      </w:r>
      <w:r w:rsidRPr="002019C0">
        <w:t xml:space="preserve">Acesso ao QUALIS: </w:t>
      </w:r>
      <w:r w:rsidRPr="004C1786">
        <w:rPr>
          <w:sz w:val="20"/>
          <w:szCs w:val="20"/>
        </w:rPr>
        <w:t>http://qualis.capes.gov.br/webqualis/principal.seam</w:t>
      </w:r>
    </w:p>
    <w:p w14:paraId="6AAF2D6F" w14:textId="0C772882" w:rsidR="002019C0" w:rsidRPr="002019C0" w:rsidRDefault="002019C0" w:rsidP="004C1786">
      <w:pPr>
        <w:pStyle w:val="ul1"/>
      </w:pPr>
      <w:r w:rsidRPr="002019C0">
        <w:sym w:font="Symbol" w:char="F0B7"/>
      </w:r>
      <w:r w:rsidR="004C1786">
        <w:tab/>
      </w:r>
      <w:r w:rsidRPr="002019C0">
        <w:t xml:space="preserve">Acesso ao JCR (Fator de Impacto): </w:t>
      </w:r>
      <w:r w:rsidR="004C1786" w:rsidRPr="004C1786">
        <w:rPr>
          <w:sz w:val="20"/>
          <w:szCs w:val="20"/>
        </w:rPr>
        <w:t>http://</w:t>
      </w:r>
      <w:r w:rsidRPr="004C1786">
        <w:rPr>
          <w:sz w:val="20"/>
          <w:szCs w:val="20"/>
        </w:rPr>
        <w:t>www.webofknowledge.com/JCR</w:t>
      </w:r>
    </w:p>
    <w:sectPr w:rsidR="002019C0" w:rsidRPr="002019C0" w:rsidSect="00CB7B62">
      <w:headerReference w:type="default" r:id="rId7"/>
      <w:headerReference w:type="first" r:id="rId8"/>
      <w:footerReference w:type="first" r:id="rId9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E5E9" w14:textId="77777777" w:rsidR="00CB7B62" w:rsidRDefault="00CB7B62" w:rsidP="00E150D5">
      <w:r>
        <w:separator/>
      </w:r>
    </w:p>
  </w:endnote>
  <w:endnote w:type="continuationSeparator" w:id="0">
    <w:p w14:paraId="41D617F1" w14:textId="77777777" w:rsidR="00CB7B62" w:rsidRDefault="00CB7B62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AF3A" w14:textId="1BFF34C3" w:rsidR="00AD1D98" w:rsidRPr="00AD1D98" w:rsidRDefault="00AD1D98" w:rsidP="00AD1D98">
    <w:pPr>
      <w:pStyle w:val="Rodap"/>
      <w:spacing w:before="200"/>
      <w:jc w:val="center"/>
    </w:pPr>
    <w:r w:rsidRPr="00AD1D98">
      <w:rPr>
        <w:rFonts w:cs="Times New Roman"/>
      </w:rPr>
      <w:t>―</w:t>
    </w:r>
    <w:r w:rsidRPr="00AD1D98">
      <w:t xml:space="preserve"> </w:t>
    </w:r>
    <w:r w:rsidRPr="00AD1D98">
      <w:rPr>
        <w:bCs/>
      </w:rPr>
      <w:fldChar w:fldCharType="begin"/>
    </w:r>
    <w:r w:rsidRPr="00AD1D98">
      <w:rPr>
        <w:bCs/>
      </w:rPr>
      <w:instrText>PAGE  \* Arabic  \* MERGEFORMAT</w:instrText>
    </w:r>
    <w:r w:rsidRPr="00AD1D98">
      <w:rPr>
        <w:bCs/>
      </w:rPr>
      <w:fldChar w:fldCharType="separate"/>
    </w:r>
    <w:r w:rsidR="009F6766">
      <w:rPr>
        <w:bCs/>
        <w:noProof/>
      </w:rPr>
      <w:t>1</w:t>
    </w:r>
    <w:r w:rsidRPr="00AD1D98">
      <w:rPr>
        <w:bCs/>
      </w:rPr>
      <w:fldChar w:fldCharType="end"/>
    </w:r>
    <w:r w:rsidRPr="00AD1D98">
      <w:t xml:space="preserve"> / </w:t>
    </w:r>
    <w:r w:rsidRPr="00AD1D98">
      <w:rPr>
        <w:bCs/>
      </w:rPr>
      <w:fldChar w:fldCharType="begin"/>
    </w:r>
    <w:r w:rsidRPr="00AD1D98">
      <w:rPr>
        <w:bCs/>
      </w:rPr>
      <w:instrText>NUMPAGES  \* Arabic  \* MERGEFORMAT</w:instrText>
    </w:r>
    <w:r w:rsidRPr="00AD1D98">
      <w:rPr>
        <w:bCs/>
      </w:rPr>
      <w:fldChar w:fldCharType="separate"/>
    </w:r>
    <w:r w:rsidR="009F6766">
      <w:rPr>
        <w:bCs/>
        <w:noProof/>
      </w:rPr>
      <w:t>3</w:t>
    </w:r>
    <w:r w:rsidRPr="00AD1D98">
      <w:rPr>
        <w:bCs/>
      </w:rPr>
      <w:fldChar w:fldCharType="end"/>
    </w:r>
    <w:r w:rsidRPr="00AD1D98">
      <w:rPr>
        <w:bCs/>
      </w:rPr>
      <w:t xml:space="preserve"> </w:t>
    </w:r>
    <w:r w:rsidRPr="00AD1D98"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8485" w14:textId="77777777" w:rsidR="00CB7B62" w:rsidRDefault="00CB7B62" w:rsidP="00E150D5">
      <w:r>
        <w:separator/>
      </w:r>
    </w:p>
  </w:footnote>
  <w:footnote w:type="continuationSeparator" w:id="0">
    <w:p w14:paraId="0EFD7231" w14:textId="77777777" w:rsidR="00CB7B62" w:rsidRDefault="00CB7B62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ED6" w14:textId="5DE098E0" w:rsidR="002D0D5A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9F6766">
      <w:rPr>
        <w:bCs/>
        <w:noProof/>
      </w:rPr>
      <w:t>2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9F6766">
      <w:rPr>
        <w:bCs/>
        <w:noProof/>
      </w:rPr>
      <w:t>3</w:t>
    </w:r>
    <w:r w:rsidRPr="00E150D5">
      <w:rPr>
        <w:bCs/>
      </w:rPr>
      <w:fldChar w:fldCharType="end"/>
    </w:r>
  </w:p>
  <w:p w14:paraId="57C105E6" w14:textId="77777777" w:rsidR="002D0D5A" w:rsidRPr="00E150D5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>
      <w:rPr>
        <w:i/>
      </w:rPr>
      <w:t xml:space="preserve">Ciências </w:t>
    </w:r>
    <w:r w:rsidR="00462BFD">
      <w:rPr>
        <w:i/>
      </w:rPr>
      <w:t>Agrárias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63FE" w14:textId="77777777" w:rsidR="002D0D5A" w:rsidRDefault="002D0D5A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2E95997F" wp14:editId="3C2E74A7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5D3E0A80" wp14:editId="3025B68E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70"/>
    <w:multiLevelType w:val="hybridMultilevel"/>
    <w:tmpl w:val="4A6EEAB8"/>
    <w:lvl w:ilvl="0" w:tplc="FCE47508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D4D"/>
    <w:multiLevelType w:val="hybridMultilevel"/>
    <w:tmpl w:val="84146A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769829">
    <w:abstractNumId w:val="0"/>
  </w:num>
  <w:num w:numId="2" w16cid:durableId="103665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97173"/>
    <w:rsid w:val="000B6C61"/>
    <w:rsid w:val="000C6E12"/>
    <w:rsid w:val="000E04E8"/>
    <w:rsid w:val="001037D9"/>
    <w:rsid w:val="00134EC5"/>
    <w:rsid w:val="001420A8"/>
    <w:rsid w:val="00165D56"/>
    <w:rsid w:val="00172135"/>
    <w:rsid w:val="00195113"/>
    <w:rsid w:val="001D43E6"/>
    <w:rsid w:val="001F7715"/>
    <w:rsid w:val="002019C0"/>
    <w:rsid w:val="00226836"/>
    <w:rsid w:val="002551E4"/>
    <w:rsid w:val="00262ECB"/>
    <w:rsid w:val="002C257B"/>
    <w:rsid w:val="002D0D5A"/>
    <w:rsid w:val="002E347F"/>
    <w:rsid w:val="0031246A"/>
    <w:rsid w:val="00314542"/>
    <w:rsid w:val="003362CA"/>
    <w:rsid w:val="00343BA5"/>
    <w:rsid w:val="003832D5"/>
    <w:rsid w:val="0039558B"/>
    <w:rsid w:val="003C0C9D"/>
    <w:rsid w:val="003C0E08"/>
    <w:rsid w:val="003E734C"/>
    <w:rsid w:val="003F4872"/>
    <w:rsid w:val="0042488A"/>
    <w:rsid w:val="00424A24"/>
    <w:rsid w:val="00447D4F"/>
    <w:rsid w:val="00462BFD"/>
    <w:rsid w:val="00473B28"/>
    <w:rsid w:val="004B56CD"/>
    <w:rsid w:val="004C1786"/>
    <w:rsid w:val="004D5330"/>
    <w:rsid w:val="004F342C"/>
    <w:rsid w:val="005066DC"/>
    <w:rsid w:val="00515639"/>
    <w:rsid w:val="00534B68"/>
    <w:rsid w:val="00542915"/>
    <w:rsid w:val="00550B2E"/>
    <w:rsid w:val="00552BA4"/>
    <w:rsid w:val="005A682A"/>
    <w:rsid w:val="005D0992"/>
    <w:rsid w:val="005F198A"/>
    <w:rsid w:val="00620200"/>
    <w:rsid w:val="00623819"/>
    <w:rsid w:val="00632E68"/>
    <w:rsid w:val="0067433A"/>
    <w:rsid w:val="0068632B"/>
    <w:rsid w:val="00692DC4"/>
    <w:rsid w:val="006B716A"/>
    <w:rsid w:val="006D5C53"/>
    <w:rsid w:val="006D638C"/>
    <w:rsid w:val="0072681B"/>
    <w:rsid w:val="0074333D"/>
    <w:rsid w:val="0075502B"/>
    <w:rsid w:val="0075631B"/>
    <w:rsid w:val="007C2FC9"/>
    <w:rsid w:val="007C673A"/>
    <w:rsid w:val="007F420C"/>
    <w:rsid w:val="008046CD"/>
    <w:rsid w:val="008410D3"/>
    <w:rsid w:val="008B30A8"/>
    <w:rsid w:val="008D14C4"/>
    <w:rsid w:val="008F187E"/>
    <w:rsid w:val="0093229E"/>
    <w:rsid w:val="0093436D"/>
    <w:rsid w:val="00947309"/>
    <w:rsid w:val="00971416"/>
    <w:rsid w:val="009D6B8C"/>
    <w:rsid w:val="009F5F4C"/>
    <w:rsid w:val="009F6766"/>
    <w:rsid w:val="00A35448"/>
    <w:rsid w:val="00A42105"/>
    <w:rsid w:val="00A722B9"/>
    <w:rsid w:val="00A76875"/>
    <w:rsid w:val="00AD1D98"/>
    <w:rsid w:val="00AE60E3"/>
    <w:rsid w:val="00AF06C3"/>
    <w:rsid w:val="00AF4E5D"/>
    <w:rsid w:val="00B15D62"/>
    <w:rsid w:val="00B55F81"/>
    <w:rsid w:val="00B97909"/>
    <w:rsid w:val="00BB2430"/>
    <w:rsid w:val="00BD0597"/>
    <w:rsid w:val="00BD37CF"/>
    <w:rsid w:val="00BE74B9"/>
    <w:rsid w:val="00C03F72"/>
    <w:rsid w:val="00C04FCC"/>
    <w:rsid w:val="00C759A8"/>
    <w:rsid w:val="00C84406"/>
    <w:rsid w:val="00CB7B62"/>
    <w:rsid w:val="00CC2B58"/>
    <w:rsid w:val="00D112FF"/>
    <w:rsid w:val="00D24118"/>
    <w:rsid w:val="00D62030"/>
    <w:rsid w:val="00D901F8"/>
    <w:rsid w:val="00D93AC6"/>
    <w:rsid w:val="00DB473A"/>
    <w:rsid w:val="00DB48C1"/>
    <w:rsid w:val="00DD6643"/>
    <w:rsid w:val="00DE0E46"/>
    <w:rsid w:val="00DF0BD6"/>
    <w:rsid w:val="00DF5F39"/>
    <w:rsid w:val="00DF5F41"/>
    <w:rsid w:val="00E150D5"/>
    <w:rsid w:val="00E26F24"/>
    <w:rsid w:val="00E33E7B"/>
    <w:rsid w:val="00E91778"/>
    <w:rsid w:val="00EE0174"/>
    <w:rsid w:val="00F572F6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7F25C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customStyle="1" w:styleId="ecmsonormal">
    <w:name w:val="ec_msonormal"/>
    <w:basedOn w:val="Normal"/>
    <w:rsid w:val="005066DC"/>
    <w:pPr>
      <w:spacing w:after="324"/>
    </w:pPr>
    <w:rPr>
      <w:rFonts w:eastAsia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0E46"/>
    <w:pPr>
      <w:suppressAutoHyphens/>
      <w:ind w:left="900" w:hanging="616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E0E46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19C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F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F4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E7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4C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4C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4C"/>
    <w:rPr>
      <w:rFonts w:ascii="Times New Roman" w:hAnsi="Times New Roman"/>
      <w:b/>
      <w:bCs/>
      <w:sz w:val="20"/>
      <w:szCs w:val="20"/>
    </w:rPr>
  </w:style>
  <w:style w:type="paragraph" w:customStyle="1" w:styleId="ul1">
    <w:name w:val="ul1"/>
    <w:aliases w:val="Lista nãoOrdenada 1"/>
    <w:basedOn w:val="Normal"/>
    <w:qFormat/>
    <w:rsid w:val="004C1786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4C1786"/>
    <w:pPr>
      <w:ind w:left="737"/>
    </w:pPr>
  </w:style>
  <w:style w:type="paragraph" w:styleId="PargrafodaLista">
    <w:name w:val="List Paragraph"/>
    <w:basedOn w:val="Normal"/>
    <w:uiPriority w:val="34"/>
    <w:qFormat/>
    <w:rsid w:val="003C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1367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Andre Junior da Conceição</cp:lastModifiedBy>
  <cp:revision>10</cp:revision>
  <dcterms:created xsi:type="dcterms:W3CDTF">2023-02-08T20:49:00Z</dcterms:created>
  <dcterms:modified xsi:type="dcterms:W3CDTF">2024-01-30T12:25:00Z</dcterms:modified>
</cp:coreProperties>
</file>