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D7FF" w14:textId="77777777" w:rsidR="002532B7" w:rsidRPr="00027515" w:rsidRDefault="002532B7" w:rsidP="002532B7">
      <w:pPr>
        <w:tabs>
          <w:tab w:val="left" w:pos="900"/>
        </w:tabs>
        <w:spacing w:before="120" w:after="120"/>
        <w:jc w:val="center"/>
        <w:rPr>
          <w:rFonts w:ascii="Arial" w:eastAsia="Arial Unicode MS" w:hAnsi="Arial" w:cs="Arial"/>
          <w:b/>
          <w:sz w:val="22"/>
        </w:rPr>
      </w:pPr>
      <w:r w:rsidRPr="00027515">
        <w:rPr>
          <w:rFonts w:ascii="Arial" w:eastAsia="Arial Unicode MS" w:hAnsi="Arial" w:cs="Arial"/>
          <w:b/>
          <w:sz w:val="22"/>
        </w:rPr>
        <w:t>ANEXO II</w:t>
      </w:r>
    </w:p>
    <w:p w14:paraId="39D63691" w14:textId="77777777" w:rsidR="002532B7" w:rsidRPr="00027515" w:rsidRDefault="002532B7" w:rsidP="002532B7">
      <w:pPr>
        <w:spacing w:line="360" w:lineRule="atLeast"/>
        <w:jc w:val="center"/>
        <w:rPr>
          <w:rFonts w:ascii="Arial" w:eastAsia="Arial Unicode MS" w:hAnsi="Arial" w:cs="Arial"/>
          <w:b/>
          <w:bCs/>
          <w:sz w:val="22"/>
        </w:rPr>
      </w:pPr>
      <w:r w:rsidRPr="00027515">
        <w:rPr>
          <w:rFonts w:ascii="Arial" w:eastAsia="Arial Unicode MS" w:hAnsi="Arial" w:cs="Arial"/>
          <w:b/>
          <w:bCs/>
          <w:sz w:val="22"/>
        </w:rPr>
        <w:t>DECLARAÇÃO</w:t>
      </w:r>
    </w:p>
    <w:p w14:paraId="69F825DA" w14:textId="6150B058" w:rsidR="002532B7" w:rsidRDefault="002532B7" w:rsidP="002532B7">
      <w:pPr>
        <w:spacing w:line="480" w:lineRule="atLeast"/>
        <w:rPr>
          <w:rFonts w:ascii="Arial" w:eastAsia="Arial Unicode MS" w:hAnsi="Arial" w:cs="Arial"/>
          <w:sz w:val="22"/>
        </w:rPr>
      </w:pPr>
      <w:r w:rsidRPr="00027515">
        <w:rPr>
          <w:rFonts w:ascii="Arial" w:eastAsia="Arial Unicode MS" w:hAnsi="Arial" w:cs="Arial"/>
          <w:sz w:val="22"/>
        </w:rPr>
        <w:t>Eu,__________________________________________________________________RG n°. ____________________, CPF__________________, residente e domiciliado no endereço: _______________________________________________________, nº.______, complemento______________  telefone (    ) _____________, Bairro ____________________, Cidade/Estado __________________________, declaro para os devidos fins do processo de seleção, do Programa de Bolsa de Inclusão Social da Fundação Araucária</w:t>
      </w:r>
      <w:r w:rsidRPr="00027515">
        <w:rPr>
          <w:rFonts w:ascii="Arial" w:eastAsia="Arial Unicode MS" w:hAnsi="Arial" w:cs="Arial"/>
          <w:i/>
          <w:sz w:val="22"/>
        </w:rPr>
        <w:t xml:space="preserve">, </w:t>
      </w:r>
      <w:r w:rsidRPr="00027515">
        <w:rPr>
          <w:rFonts w:ascii="Arial" w:eastAsia="Arial Unicode MS" w:hAnsi="Arial" w:cs="Arial"/>
          <w:sz w:val="22"/>
        </w:rPr>
        <w:t>que</w:t>
      </w:r>
      <w:r>
        <w:rPr>
          <w:rFonts w:ascii="Arial" w:eastAsia="Arial Unicode MS" w:hAnsi="Arial" w:cs="Arial"/>
          <w:sz w:val="22"/>
        </w:rPr>
        <w:t>______________________________________________</w:t>
      </w:r>
      <w:r>
        <w:rPr>
          <w:rFonts w:ascii="Arial" w:eastAsia="Arial Unicode MS" w:hAnsi="Arial" w:cs="Arial"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____</w:t>
      </w:r>
      <w:r>
        <w:rPr>
          <w:rFonts w:ascii="Arial" w:eastAsia="Arial Unicode MS" w:hAnsi="Arial" w:cs="Arial"/>
          <w:sz w:val="22"/>
        </w:rPr>
        <w:t>_____________________________________________________________</w:t>
      </w:r>
      <w:r>
        <w:rPr>
          <w:rFonts w:ascii="Arial" w:eastAsia="Arial Unicode MS" w:hAnsi="Arial" w:cs="Arial"/>
          <w:sz w:val="22"/>
        </w:rPr>
        <w:t>____</w:t>
      </w:r>
    </w:p>
    <w:p w14:paraId="6FD0F97A" w14:textId="0B2BB3A1" w:rsidR="002532B7" w:rsidRPr="00027515" w:rsidRDefault="002532B7" w:rsidP="002532B7">
      <w:pPr>
        <w:spacing w:line="480" w:lineRule="atLeast"/>
        <w:jc w:val="both"/>
        <w:rPr>
          <w:rFonts w:ascii="Arial" w:eastAsia="Arial Unicode MS" w:hAnsi="Arial" w:cs="Arial"/>
          <w:sz w:val="22"/>
        </w:rPr>
      </w:pPr>
      <w:r w:rsidRPr="00027515">
        <w:rPr>
          <w:rFonts w:ascii="Arial" w:eastAsia="Arial Unicode MS" w:hAnsi="Arial" w:cs="Arial"/>
          <w:sz w:val="22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EFFC2FE" w14:textId="7EA3B922" w:rsidR="002532B7" w:rsidRPr="00027515" w:rsidRDefault="002532B7" w:rsidP="002532B7">
      <w:pPr>
        <w:spacing w:line="480" w:lineRule="atLeast"/>
        <w:jc w:val="both"/>
        <w:rPr>
          <w:rFonts w:ascii="Arial" w:eastAsia="Arial Unicode MS" w:hAnsi="Arial" w:cs="Arial"/>
          <w:sz w:val="22"/>
        </w:rPr>
      </w:pPr>
      <w:r w:rsidRPr="00027515">
        <w:rPr>
          <w:rFonts w:ascii="Arial" w:eastAsia="Arial Unicode MS" w:hAnsi="Arial" w:cs="Arial"/>
          <w:sz w:val="22"/>
        </w:rPr>
        <w:t>_______________________________________________________________</w:t>
      </w:r>
      <w:r>
        <w:rPr>
          <w:rFonts w:ascii="Arial" w:eastAsia="Arial Unicode MS" w:hAnsi="Arial" w:cs="Arial"/>
          <w:sz w:val="22"/>
        </w:rPr>
        <w:t>______</w:t>
      </w:r>
    </w:p>
    <w:p w14:paraId="74E865E8" w14:textId="77777777" w:rsidR="002532B7" w:rsidRPr="00027515" w:rsidRDefault="002532B7" w:rsidP="002532B7">
      <w:pPr>
        <w:spacing w:line="360" w:lineRule="auto"/>
        <w:ind w:left="2" w:hanging="2"/>
        <w:jc w:val="both"/>
        <w:rPr>
          <w:rFonts w:ascii="Arial" w:eastAsia="Arial" w:hAnsi="Arial" w:cs="Arial"/>
          <w:sz w:val="22"/>
        </w:rPr>
      </w:pPr>
    </w:p>
    <w:p w14:paraId="4B717E2B" w14:textId="6F89F78F" w:rsidR="002532B7" w:rsidRPr="002532B7" w:rsidRDefault="002532B7" w:rsidP="002532B7">
      <w:pPr>
        <w:spacing w:line="360" w:lineRule="auto"/>
        <w:ind w:left="2" w:hanging="2"/>
        <w:jc w:val="both"/>
        <w:rPr>
          <w:rFonts w:ascii="Arial" w:eastAsia="Arial" w:hAnsi="Arial" w:cs="Arial"/>
          <w:sz w:val="22"/>
        </w:rPr>
      </w:pPr>
      <w:r w:rsidRPr="00027515">
        <w:rPr>
          <w:rFonts w:ascii="Arial" w:eastAsia="Arial" w:hAnsi="Arial" w:cs="Arial"/>
          <w:sz w:val="22"/>
        </w:rPr>
        <w:t xml:space="preserve">Por ser expressão da verdade, sob pena de responsabilidade, conforme o </w:t>
      </w:r>
      <w:r w:rsidRPr="00027515">
        <w:rPr>
          <w:rFonts w:ascii="Arial" w:eastAsia="Arial" w:hAnsi="Arial" w:cs="Arial"/>
          <w:b/>
          <w:bCs/>
          <w:sz w:val="22"/>
        </w:rPr>
        <w:t xml:space="preserve">Art. 299 do Código Penal </w:t>
      </w:r>
      <w:hyperlink r:id="rId6" w:anchor="art-299" w:history="1">
        <w:r w:rsidRPr="00027515">
          <w:rPr>
            <w:rStyle w:val="Hyperlink"/>
            <w:rFonts w:ascii="Arial" w:hAnsi="Arial" w:cs="Arial"/>
            <w:b/>
            <w:bCs/>
            <w:sz w:val="22"/>
          </w:rPr>
          <w:t>- Decreto Lei nº 2.848 de 07 de Dezembro de 1940</w:t>
        </w:r>
      </w:hyperlink>
      <w:r w:rsidRPr="00027515">
        <w:rPr>
          <w:rFonts w:ascii="Arial" w:hAnsi="Arial" w:cs="Arial"/>
          <w:b/>
          <w:bCs/>
          <w:sz w:val="22"/>
        </w:rPr>
        <w:t>, Art. 299:</w:t>
      </w:r>
      <w:r w:rsidRPr="00027515">
        <w:rPr>
          <w:rFonts w:ascii="Arial" w:hAnsi="Arial" w:cs="Arial"/>
          <w:i/>
          <w:iCs/>
          <w:sz w:val="22"/>
        </w:rPr>
        <w:t xml:space="preserve">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relevante. Pena - reclusão, de um a cinco anos, e multa, se o documento é público, e reclusão de um a três anos, e multa, de quinhentos mil réis a cinco contos de réis, se o documento é particular”. </w:t>
      </w:r>
      <w:r w:rsidRPr="00027515">
        <w:rPr>
          <w:rFonts w:ascii="Arial" w:hAnsi="Arial" w:cs="Arial"/>
          <w:sz w:val="22"/>
        </w:rPr>
        <w:t xml:space="preserve">(Vide Lei nº 7.209, de 1984), </w:t>
      </w:r>
      <w:r w:rsidRPr="00027515">
        <w:rPr>
          <w:rFonts w:ascii="Arial" w:eastAsia="Arial" w:hAnsi="Arial" w:cs="Arial"/>
          <w:sz w:val="22"/>
        </w:rPr>
        <w:t>dato e assino o presente.</w:t>
      </w:r>
    </w:p>
    <w:p w14:paraId="5C021CC6" w14:textId="77777777" w:rsidR="002532B7" w:rsidRPr="00027515" w:rsidRDefault="002532B7" w:rsidP="002532B7">
      <w:pPr>
        <w:spacing w:line="360" w:lineRule="atLeast"/>
        <w:jc w:val="right"/>
        <w:rPr>
          <w:rFonts w:ascii="Arial" w:eastAsia="Arial Unicode MS" w:hAnsi="Arial" w:cs="Arial"/>
          <w:sz w:val="22"/>
        </w:rPr>
      </w:pPr>
      <w:r w:rsidRPr="00027515">
        <w:rPr>
          <w:rFonts w:ascii="Arial" w:eastAsia="Arial Unicode MS" w:hAnsi="Arial" w:cs="Arial"/>
          <w:sz w:val="22"/>
        </w:rPr>
        <w:t xml:space="preserve">_________________, _____ de ______________ </w:t>
      </w:r>
      <w:proofErr w:type="spellStart"/>
      <w:r w:rsidRPr="00027515">
        <w:rPr>
          <w:rFonts w:ascii="Arial" w:eastAsia="Arial Unicode MS" w:hAnsi="Arial" w:cs="Arial"/>
          <w:sz w:val="22"/>
        </w:rPr>
        <w:t>de</w:t>
      </w:r>
      <w:proofErr w:type="spellEnd"/>
      <w:r w:rsidRPr="00027515">
        <w:rPr>
          <w:rFonts w:ascii="Arial" w:eastAsia="Arial Unicode MS" w:hAnsi="Arial" w:cs="Arial"/>
          <w:sz w:val="22"/>
        </w:rPr>
        <w:t xml:space="preserve"> 2023.</w:t>
      </w:r>
    </w:p>
    <w:p w14:paraId="5816BA02" w14:textId="77777777" w:rsidR="002532B7" w:rsidRPr="00027515" w:rsidRDefault="002532B7" w:rsidP="002532B7">
      <w:pPr>
        <w:spacing w:line="360" w:lineRule="atLeast"/>
        <w:jc w:val="right"/>
        <w:rPr>
          <w:rFonts w:ascii="Arial" w:eastAsia="Arial Unicode MS" w:hAnsi="Arial" w:cs="Arial"/>
          <w:sz w:val="22"/>
        </w:rPr>
      </w:pPr>
    </w:p>
    <w:p w14:paraId="7AEAD602" w14:textId="77777777" w:rsidR="002532B7" w:rsidRPr="00027515" w:rsidRDefault="002532B7" w:rsidP="002532B7">
      <w:pPr>
        <w:spacing w:line="360" w:lineRule="atLeast"/>
        <w:rPr>
          <w:rFonts w:ascii="Arial" w:eastAsia="Arial Unicode MS" w:hAnsi="Arial" w:cs="Arial"/>
          <w:sz w:val="22"/>
        </w:rPr>
      </w:pPr>
      <w:r w:rsidRPr="00027515">
        <w:rPr>
          <w:rFonts w:ascii="Arial" w:eastAsia="Arial Unicode MS" w:hAnsi="Arial" w:cs="Arial"/>
          <w:sz w:val="22"/>
        </w:rPr>
        <w:tab/>
      </w:r>
      <w:r w:rsidRPr="00027515">
        <w:rPr>
          <w:rFonts w:ascii="Arial" w:eastAsia="Arial Unicode MS" w:hAnsi="Arial" w:cs="Arial"/>
          <w:sz w:val="22"/>
        </w:rPr>
        <w:tab/>
      </w:r>
      <w:r w:rsidRPr="00027515">
        <w:rPr>
          <w:rFonts w:ascii="Arial" w:eastAsia="Arial Unicode MS" w:hAnsi="Arial" w:cs="Arial"/>
          <w:sz w:val="22"/>
        </w:rPr>
        <w:tab/>
      </w:r>
      <w:r w:rsidRPr="00027515">
        <w:rPr>
          <w:rFonts w:ascii="Arial" w:eastAsia="Arial Unicode MS" w:hAnsi="Arial" w:cs="Arial"/>
          <w:sz w:val="22"/>
        </w:rPr>
        <w:tab/>
      </w:r>
      <w:r w:rsidRPr="00027515">
        <w:rPr>
          <w:rFonts w:ascii="Arial" w:eastAsia="Arial Unicode MS" w:hAnsi="Arial" w:cs="Arial"/>
          <w:sz w:val="22"/>
        </w:rPr>
        <w:tab/>
      </w:r>
      <w:r w:rsidRPr="00027515">
        <w:rPr>
          <w:rFonts w:ascii="Arial" w:eastAsia="Arial Unicode MS" w:hAnsi="Arial" w:cs="Arial"/>
          <w:sz w:val="22"/>
        </w:rPr>
        <w:tab/>
        <w:t>________________________________</w:t>
      </w:r>
    </w:p>
    <w:p w14:paraId="1E211186" w14:textId="77777777" w:rsidR="002532B7" w:rsidRPr="00027515" w:rsidRDefault="002532B7" w:rsidP="002532B7">
      <w:pPr>
        <w:pStyle w:val="Cabealho"/>
        <w:spacing w:line="360" w:lineRule="atLeast"/>
        <w:jc w:val="center"/>
        <w:rPr>
          <w:rFonts w:ascii="Arial" w:eastAsia="Arial Unicode MS" w:hAnsi="Arial" w:cs="Arial"/>
        </w:rPr>
      </w:pPr>
      <w:r w:rsidRPr="00027515">
        <w:rPr>
          <w:rFonts w:ascii="Arial" w:eastAsia="Arial Unicode MS" w:hAnsi="Arial" w:cs="Arial"/>
        </w:rPr>
        <w:t xml:space="preserve">                                                       Assinatura do declarante</w:t>
      </w:r>
    </w:p>
    <w:p w14:paraId="75AA12D3" w14:textId="77777777" w:rsidR="002532B7" w:rsidRPr="00027515" w:rsidRDefault="002532B7" w:rsidP="002532B7">
      <w:pPr>
        <w:spacing w:line="360" w:lineRule="atLeast"/>
        <w:rPr>
          <w:rFonts w:ascii="Arial" w:eastAsia="Arial Unicode MS" w:hAnsi="Arial" w:cs="Arial"/>
          <w:szCs w:val="24"/>
        </w:rPr>
      </w:pPr>
    </w:p>
    <w:tbl>
      <w:tblPr>
        <w:tblW w:w="8931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1"/>
        <w:gridCol w:w="4650"/>
      </w:tblGrid>
      <w:tr w:rsidR="002532B7" w:rsidRPr="00027515" w14:paraId="7410156A" w14:textId="77777777" w:rsidTr="00D0429F">
        <w:tc>
          <w:tcPr>
            <w:tcW w:w="4281" w:type="dxa"/>
          </w:tcPr>
          <w:p w14:paraId="18A11DFE" w14:textId="77777777" w:rsidR="002532B7" w:rsidRPr="00027515" w:rsidRDefault="002532B7" w:rsidP="00D0429F">
            <w:pPr>
              <w:spacing w:line="360" w:lineRule="atLeast"/>
              <w:rPr>
                <w:rFonts w:ascii="Arial" w:eastAsia="Arial Unicode MS" w:hAnsi="Arial" w:cs="Arial"/>
                <w:sz w:val="22"/>
              </w:rPr>
            </w:pPr>
            <w:r w:rsidRPr="00027515">
              <w:rPr>
                <w:rFonts w:ascii="Arial" w:eastAsia="Arial Unicode MS" w:hAnsi="Arial" w:cs="Arial"/>
                <w:sz w:val="22"/>
              </w:rPr>
              <w:t>Testemunha 1</w:t>
            </w:r>
          </w:p>
        </w:tc>
        <w:tc>
          <w:tcPr>
            <w:tcW w:w="4650" w:type="dxa"/>
          </w:tcPr>
          <w:p w14:paraId="78085E21" w14:textId="77777777" w:rsidR="002532B7" w:rsidRPr="00027515" w:rsidRDefault="002532B7" w:rsidP="00D0429F">
            <w:pPr>
              <w:spacing w:line="360" w:lineRule="atLeast"/>
              <w:rPr>
                <w:rFonts w:ascii="Arial" w:eastAsia="Arial Unicode MS" w:hAnsi="Arial" w:cs="Arial"/>
                <w:sz w:val="22"/>
              </w:rPr>
            </w:pPr>
            <w:r w:rsidRPr="00027515">
              <w:rPr>
                <w:rFonts w:ascii="Arial" w:eastAsia="Arial Unicode MS" w:hAnsi="Arial" w:cs="Arial"/>
                <w:sz w:val="22"/>
              </w:rPr>
              <w:t>Testemunha 2</w:t>
            </w:r>
          </w:p>
        </w:tc>
      </w:tr>
      <w:tr w:rsidR="002532B7" w:rsidRPr="00027515" w14:paraId="4C4F18B5" w14:textId="77777777" w:rsidTr="00D0429F">
        <w:tc>
          <w:tcPr>
            <w:tcW w:w="4281" w:type="dxa"/>
          </w:tcPr>
          <w:p w14:paraId="28128669" w14:textId="77777777" w:rsidR="002532B7" w:rsidRPr="00027515" w:rsidRDefault="002532B7" w:rsidP="00D0429F">
            <w:pPr>
              <w:spacing w:line="360" w:lineRule="atLeast"/>
              <w:rPr>
                <w:rFonts w:ascii="Arial" w:eastAsia="Arial Unicode MS" w:hAnsi="Arial" w:cs="Arial"/>
                <w:sz w:val="22"/>
              </w:rPr>
            </w:pPr>
            <w:r w:rsidRPr="00027515">
              <w:rPr>
                <w:rFonts w:ascii="Arial" w:eastAsia="Arial Unicode MS" w:hAnsi="Arial" w:cs="Arial"/>
                <w:sz w:val="22"/>
              </w:rPr>
              <w:t>Nome</w:t>
            </w:r>
          </w:p>
        </w:tc>
        <w:tc>
          <w:tcPr>
            <w:tcW w:w="4650" w:type="dxa"/>
          </w:tcPr>
          <w:p w14:paraId="69BB2A35" w14:textId="77777777" w:rsidR="002532B7" w:rsidRPr="00027515" w:rsidRDefault="002532B7" w:rsidP="00D0429F">
            <w:pPr>
              <w:spacing w:line="360" w:lineRule="atLeast"/>
              <w:rPr>
                <w:rFonts w:ascii="Arial" w:eastAsia="Arial Unicode MS" w:hAnsi="Arial" w:cs="Arial"/>
                <w:sz w:val="22"/>
              </w:rPr>
            </w:pPr>
            <w:r w:rsidRPr="00027515">
              <w:rPr>
                <w:rFonts w:ascii="Arial" w:eastAsia="Arial Unicode MS" w:hAnsi="Arial" w:cs="Arial"/>
                <w:sz w:val="22"/>
              </w:rPr>
              <w:t>Nome</w:t>
            </w:r>
          </w:p>
        </w:tc>
      </w:tr>
      <w:tr w:rsidR="002532B7" w:rsidRPr="00027515" w14:paraId="7FEFCC7E" w14:textId="77777777" w:rsidTr="00D0429F">
        <w:tc>
          <w:tcPr>
            <w:tcW w:w="4281" w:type="dxa"/>
          </w:tcPr>
          <w:p w14:paraId="1173AF59" w14:textId="77777777" w:rsidR="002532B7" w:rsidRPr="00027515" w:rsidRDefault="002532B7" w:rsidP="00D0429F">
            <w:pPr>
              <w:spacing w:line="360" w:lineRule="atLeast"/>
              <w:rPr>
                <w:rFonts w:ascii="Arial" w:eastAsia="Arial Unicode MS" w:hAnsi="Arial" w:cs="Arial"/>
                <w:sz w:val="22"/>
              </w:rPr>
            </w:pPr>
            <w:r w:rsidRPr="00027515">
              <w:rPr>
                <w:rFonts w:ascii="Arial" w:eastAsia="Arial Unicode MS" w:hAnsi="Arial" w:cs="Arial"/>
                <w:sz w:val="22"/>
              </w:rPr>
              <w:t xml:space="preserve">RG                            </w:t>
            </w:r>
          </w:p>
        </w:tc>
        <w:tc>
          <w:tcPr>
            <w:tcW w:w="4650" w:type="dxa"/>
          </w:tcPr>
          <w:p w14:paraId="1E1AA9C6" w14:textId="77777777" w:rsidR="002532B7" w:rsidRPr="00027515" w:rsidRDefault="002532B7" w:rsidP="00D0429F">
            <w:pPr>
              <w:spacing w:line="360" w:lineRule="atLeast"/>
              <w:rPr>
                <w:rFonts w:ascii="Arial" w:eastAsia="Arial Unicode MS" w:hAnsi="Arial" w:cs="Arial"/>
                <w:sz w:val="22"/>
              </w:rPr>
            </w:pPr>
            <w:r w:rsidRPr="00027515">
              <w:rPr>
                <w:rFonts w:ascii="Arial" w:eastAsia="Arial Unicode MS" w:hAnsi="Arial" w:cs="Arial"/>
                <w:sz w:val="22"/>
              </w:rPr>
              <w:t xml:space="preserve">RG                            </w:t>
            </w:r>
          </w:p>
        </w:tc>
      </w:tr>
      <w:tr w:rsidR="002532B7" w:rsidRPr="00027515" w14:paraId="4D3CE745" w14:textId="77777777" w:rsidTr="00D0429F">
        <w:tc>
          <w:tcPr>
            <w:tcW w:w="4281" w:type="dxa"/>
          </w:tcPr>
          <w:p w14:paraId="2D850D7D" w14:textId="77777777" w:rsidR="002532B7" w:rsidRPr="00027515" w:rsidRDefault="002532B7" w:rsidP="00D0429F">
            <w:pPr>
              <w:spacing w:line="360" w:lineRule="atLeast"/>
              <w:rPr>
                <w:rFonts w:ascii="Arial" w:eastAsia="Arial Unicode MS" w:hAnsi="Arial" w:cs="Arial"/>
                <w:sz w:val="22"/>
              </w:rPr>
            </w:pPr>
            <w:r w:rsidRPr="00027515">
              <w:rPr>
                <w:rFonts w:ascii="Arial" w:eastAsia="Arial Unicode MS" w:hAnsi="Arial" w:cs="Arial"/>
                <w:sz w:val="22"/>
              </w:rPr>
              <w:t>CPF</w:t>
            </w:r>
          </w:p>
        </w:tc>
        <w:tc>
          <w:tcPr>
            <w:tcW w:w="4650" w:type="dxa"/>
          </w:tcPr>
          <w:p w14:paraId="646336DF" w14:textId="77777777" w:rsidR="002532B7" w:rsidRPr="00027515" w:rsidRDefault="002532B7" w:rsidP="00D0429F">
            <w:pPr>
              <w:spacing w:line="360" w:lineRule="atLeast"/>
              <w:rPr>
                <w:rFonts w:ascii="Arial" w:eastAsia="Arial Unicode MS" w:hAnsi="Arial" w:cs="Arial"/>
                <w:sz w:val="22"/>
              </w:rPr>
            </w:pPr>
            <w:r w:rsidRPr="00027515">
              <w:rPr>
                <w:rFonts w:ascii="Arial" w:eastAsia="Arial Unicode MS" w:hAnsi="Arial" w:cs="Arial"/>
                <w:sz w:val="22"/>
              </w:rPr>
              <w:t>CPF</w:t>
            </w:r>
          </w:p>
        </w:tc>
      </w:tr>
      <w:tr w:rsidR="002532B7" w:rsidRPr="00027515" w14:paraId="5DDC75D2" w14:textId="77777777" w:rsidTr="00D0429F">
        <w:tc>
          <w:tcPr>
            <w:tcW w:w="4281" w:type="dxa"/>
          </w:tcPr>
          <w:p w14:paraId="34812F3D" w14:textId="77777777" w:rsidR="002532B7" w:rsidRPr="00027515" w:rsidRDefault="002532B7" w:rsidP="00D0429F">
            <w:pPr>
              <w:spacing w:line="360" w:lineRule="atLeast"/>
              <w:rPr>
                <w:rFonts w:ascii="Arial" w:eastAsia="Arial Unicode MS" w:hAnsi="Arial" w:cs="Arial"/>
                <w:sz w:val="22"/>
              </w:rPr>
            </w:pPr>
            <w:r w:rsidRPr="00027515">
              <w:rPr>
                <w:rFonts w:ascii="Arial" w:eastAsia="Arial Unicode MS" w:hAnsi="Arial" w:cs="Arial"/>
                <w:sz w:val="22"/>
              </w:rPr>
              <w:t>Assinatura</w:t>
            </w:r>
          </w:p>
        </w:tc>
        <w:tc>
          <w:tcPr>
            <w:tcW w:w="4650" w:type="dxa"/>
          </w:tcPr>
          <w:p w14:paraId="5AFE0396" w14:textId="77777777" w:rsidR="002532B7" w:rsidRPr="00027515" w:rsidRDefault="002532B7" w:rsidP="00D0429F">
            <w:pPr>
              <w:spacing w:line="360" w:lineRule="atLeast"/>
              <w:rPr>
                <w:rFonts w:ascii="Arial" w:eastAsia="Arial Unicode MS" w:hAnsi="Arial" w:cs="Arial"/>
                <w:sz w:val="22"/>
              </w:rPr>
            </w:pPr>
            <w:r w:rsidRPr="00027515">
              <w:rPr>
                <w:rFonts w:ascii="Arial" w:eastAsia="Arial Unicode MS" w:hAnsi="Arial" w:cs="Arial"/>
                <w:sz w:val="22"/>
              </w:rPr>
              <w:t>Assinatura</w:t>
            </w:r>
          </w:p>
        </w:tc>
      </w:tr>
    </w:tbl>
    <w:p w14:paraId="162CB145" w14:textId="77777777" w:rsidR="002532B7" w:rsidRDefault="002532B7"/>
    <w:sectPr w:rsidR="002532B7" w:rsidSect="002532B7">
      <w:headerReference w:type="default" r:id="rId7"/>
      <w:pgSz w:w="11906" w:h="16838"/>
      <w:pgMar w:top="993" w:right="170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723B" w14:textId="77777777" w:rsidR="006E2D98" w:rsidRDefault="006E2D98" w:rsidP="002532B7">
      <w:r>
        <w:separator/>
      </w:r>
    </w:p>
  </w:endnote>
  <w:endnote w:type="continuationSeparator" w:id="0">
    <w:p w14:paraId="16CAA0B1" w14:textId="77777777" w:rsidR="006E2D98" w:rsidRDefault="006E2D98" w:rsidP="0025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66B2" w14:textId="77777777" w:rsidR="006E2D98" w:rsidRDefault="006E2D98" w:rsidP="002532B7">
      <w:r>
        <w:separator/>
      </w:r>
    </w:p>
  </w:footnote>
  <w:footnote w:type="continuationSeparator" w:id="0">
    <w:p w14:paraId="238EE55D" w14:textId="77777777" w:rsidR="006E2D98" w:rsidRDefault="006E2D98" w:rsidP="0025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FE54" w14:textId="0B6FCECB" w:rsidR="002532B7" w:rsidRDefault="002532B7">
    <w:pPr>
      <w:pStyle w:val="Cabealho"/>
    </w:pPr>
  </w:p>
  <w:tbl>
    <w:tblPr>
      <w:tblW w:w="935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65"/>
      <w:gridCol w:w="3270"/>
      <w:gridCol w:w="4816"/>
    </w:tblGrid>
    <w:tr w:rsidR="002532B7" w:rsidRPr="00EA3B0F" w14:paraId="2D199C01" w14:textId="77777777" w:rsidTr="00D0429F">
      <w:trPr>
        <w:trHeight w:val="1191"/>
      </w:trPr>
      <w:tc>
        <w:tcPr>
          <w:tcW w:w="1259" w:type="dxa"/>
          <w:shd w:val="clear" w:color="auto" w:fill="auto"/>
        </w:tcPr>
        <w:p w14:paraId="48139BFB" w14:textId="77777777" w:rsidR="002532B7" w:rsidRPr="00EA3B0F" w:rsidRDefault="002532B7" w:rsidP="002532B7">
          <w:pPr>
            <w:pStyle w:val="Cabealho"/>
            <w:ind w:left="-108" w:right="-108"/>
            <w:jc w:val="center"/>
            <w:rPr>
              <w:rFonts w:ascii="Calibri Light" w:hAnsi="Calibri Light"/>
              <w:sz w:val="32"/>
              <w:szCs w:val="32"/>
            </w:rPr>
          </w:pPr>
          <w:r w:rsidRPr="00497FFB">
            <w:rPr>
              <w:noProof/>
              <w:lang w:eastAsia="pt-BR"/>
            </w:rPr>
            <w:drawing>
              <wp:inline distT="0" distB="0" distL="0" distR="0" wp14:anchorId="11C49C30" wp14:editId="3EA890C4">
                <wp:extent cx="734695" cy="725170"/>
                <wp:effectExtent l="0" t="0" r="0" b="0"/>
                <wp:docPr id="8" name="Image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69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1" w:type="dxa"/>
          <w:shd w:val="clear" w:color="auto" w:fill="auto"/>
          <w:vAlign w:val="bottom"/>
        </w:tcPr>
        <w:p w14:paraId="3353C041" w14:textId="77777777" w:rsidR="002532B7" w:rsidRPr="00EA3B0F" w:rsidRDefault="002532B7" w:rsidP="002532B7">
          <w:pPr>
            <w:pStyle w:val="Cabealho"/>
            <w:tabs>
              <w:tab w:val="right" w:pos="7978"/>
            </w:tabs>
            <w:spacing w:line="216" w:lineRule="auto"/>
            <w:ind w:left="-108"/>
            <w:rPr>
              <w:rFonts w:ascii="Calibri Light" w:hAnsi="Calibri Light"/>
              <w:sz w:val="32"/>
              <w:szCs w:val="32"/>
            </w:rPr>
          </w:pPr>
          <w:r w:rsidRPr="00EA3B0F">
            <w:rPr>
              <w:rFonts w:ascii="Calibri Light" w:hAnsi="Calibri Light"/>
              <w:sz w:val="32"/>
              <w:szCs w:val="32"/>
            </w:rPr>
            <w:t>Universidade</w:t>
          </w:r>
          <w:r w:rsidRPr="00EA3B0F">
            <w:rPr>
              <w:rFonts w:ascii="Calibri Light" w:hAnsi="Calibri Light"/>
              <w:sz w:val="32"/>
              <w:szCs w:val="32"/>
            </w:rPr>
            <w:br/>
            <w:t>Estadual de Londrina</w:t>
          </w:r>
        </w:p>
      </w:tc>
      <w:tc>
        <w:tcPr>
          <w:tcW w:w="4821" w:type="dxa"/>
          <w:shd w:val="clear" w:color="auto" w:fill="auto"/>
          <w:vAlign w:val="bottom"/>
        </w:tcPr>
        <w:p w14:paraId="2F034FD0" w14:textId="77777777" w:rsidR="002532B7" w:rsidRPr="00EA3B0F" w:rsidRDefault="002532B7" w:rsidP="002532B7">
          <w:pPr>
            <w:pStyle w:val="Cabealho"/>
            <w:tabs>
              <w:tab w:val="right" w:pos="7978"/>
            </w:tabs>
            <w:spacing w:line="216" w:lineRule="auto"/>
            <w:jc w:val="right"/>
            <w:rPr>
              <w:rFonts w:ascii="Calibri Light" w:hAnsi="Calibri Light"/>
              <w:sz w:val="32"/>
              <w:szCs w:val="32"/>
            </w:rPr>
          </w:pPr>
        </w:p>
      </w:tc>
    </w:tr>
  </w:tbl>
  <w:p w14:paraId="67E11C40" w14:textId="4205B837" w:rsidR="002532B7" w:rsidRPr="002532B7" w:rsidRDefault="002532B7" w:rsidP="002532B7">
    <w:pPr>
      <w:pStyle w:val="Cabealho"/>
      <w:spacing w:after="20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Edital</w:t>
    </w:r>
    <w:r w:rsidRPr="00667FC1">
      <w:rPr>
        <w:rFonts w:ascii="Arial" w:hAnsi="Arial" w:cs="Arial"/>
        <w:sz w:val="16"/>
        <w:szCs w:val="16"/>
      </w:rPr>
      <w:t xml:space="preserve"> SEBEC/</w:t>
    </w:r>
    <w:r>
      <w:rPr>
        <w:rFonts w:ascii="Arial" w:hAnsi="Arial" w:cs="Arial"/>
        <w:sz w:val="16"/>
        <w:szCs w:val="16"/>
      </w:rPr>
      <w:t>PROEX/</w:t>
    </w:r>
    <w:proofErr w:type="spellStart"/>
    <w:r w:rsidRPr="00667FC1">
      <w:rPr>
        <w:rFonts w:ascii="Arial" w:hAnsi="Arial" w:cs="Arial"/>
        <w:sz w:val="16"/>
        <w:szCs w:val="16"/>
      </w:rPr>
      <w:t>Prograd</w:t>
    </w:r>
    <w:proofErr w:type="spellEnd"/>
    <w:r>
      <w:rPr>
        <w:rFonts w:ascii="Arial" w:hAnsi="Arial" w:cs="Arial"/>
        <w:sz w:val="16"/>
        <w:szCs w:val="16"/>
      </w:rPr>
      <w:t>/PROPPG</w:t>
    </w:r>
    <w:r w:rsidRPr="00667FC1">
      <w:rPr>
        <w:rFonts w:ascii="Arial" w:hAnsi="Arial" w:cs="Arial"/>
        <w:sz w:val="16"/>
        <w:szCs w:val="16"/>
      </w:rPr>
      <w:t xml:space="preserve"> nº </w:t>
    </w:r>
    <w:r>
      <w:rPr>
        <w:rFonts w:ascii="Arial" w:hAnsi="Arial" w:cs="Arial"/>
        <w:sz w:val="16"/>
        <w:szCs w:val="16"/>
      </w:rPr>
      <w:t>0</w:t>
    </w:r>
    <w:r w:rsidRPr="00667FC1">
      <w:rPr>
        <w:rFonts w:ascii="Arial" w:hAnsi="Arial" w:cs="Arial"/>
        <w:sz w:val="16"/>
        <w:szCs w:val="16"/>
      </w:rPr>
      <w:t>01/202</w:t>
    </w:r>
    <w:r>
      <w:rPr>
        <w:rFonts w:ascii="Arial" w:hAnsi="Arial" w:cs="Arial"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B7"/>
    <w:rsid w:val="002532B7"/>
    <w:rsid w:val="006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DF27B"/>
  <w15:chartTrackingRefBased/>
  <w15:docId w15:val="{8B9CB874-AB3D-463D-B61F-DA49102C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2B7"/>
    <w:pPr>
      <w:spacing w:after="0" w:line="240" w:lineRule="auto"/>
    </w:pPr>
    <w:rPr>
      <w:rFonts w:ascii="Symbol" w:eastAsia="Tahoma" w:hAnsi="Symbol" w:cs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532B7"/>
  </w:style>
  <w:style w:type="paragraph" w:styleId="Cabealho">
    <w:name w:val="header"/>
    <w:basedOn w:val="Normal"/>
    <w:link w:val="CabealhoChar"/>
    <w:uiPriority w:val="99"/>
    <w:unhideWhenUsed/>
    <w:rsid w:val="002532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</w:rPr>
  </w:style>
  <w:style w:type="character" w:customStyle="1" w:styleId="CabealhoChar1">
    <w:name w:val="Cabeçalho Char1"/>
    <w:basedOn w:val="Fontepargpadro"/>
    <w:uiPriority w:val="99"/>
    <w:semiHidden/>
    <w:rsid w:val="002532B7"/>
    <w:rPr>
      <w:rFonts w:ascii="Symbol" w:eastAsia="Tahoma" w:hAnsi="Symbol" w:cs="Tahoma"/>
      <w:sz w:val="24"/>
    </w:rPr>
  </w:style>
  <w:style w:type="character" w:styleId="Hyperlink">
    <w:name w:val="Hyperlink"/>
    <w:rsid w:val="002532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2532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2B7"/>
    <w:rPr>
      <w:rFonts w:ascii="Symbol" w:eastAsia="Tahoma" w:hAnsi="Symbol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brasil.com.br/legislacao/91614/CP-Decreto-Lei-n-2.848-de-07-de-Dezembro-de-194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Vieira</dc:creator>
  <cp:keywords/>
  <dc:description/>
  <cp:lastModifiedBy>Samanta Vieira</cp:lastModifiedBy>
  <cp:revision>1</cp:revision>
  <dcterms:created xsi:type="dcterms:W3CDTF">2023-05-23T20:31:00Z</dcterms:created>
  <dcterms:modified xsi:type="dcterms:W3CDTF">2023-05-23T20:39:00Z</dcterms:modified>
</cp:coreProperties>
</file>