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022.0" w:type="dxa"/>
        <w:jc w:val="left"/>
        <w:tblLayout w:type="fixed"/>
        <w:tblLook w:val="0000"/>
      </w:tblPr>
      <w:tblGrid>
        <w:gridCol w:w="1276"/>
        <w:gridCol w:w="6746"/>
        <w:tblGridChange w:id="0">
          <w:tblGrid>
            <w:gridCol w:w="1276"/>
            <w:gridCol w:w="6746"/>
          </w:tblGrid>
        </w:tblGridChange>
      </w:tblGrid>
      <w:tr>
        <w:trPr>
          <w:cantSplit w:val="1"/>
          <w:trHeight w:val="1531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before="120" w:lineRule="auto"/>
              <w:jc w:val="center"/>
              <w:rPr>
                <w:rFonts w:ascii="Arial" w:cs="Arial" w:eastAsia="Arial" w:hAnsi="Arial"/>
                <w:color w:val="ff00ff"/>
              </w:rPr>
            </w:pPr>
            <w:r w:rsidDel="00000000" w:rsidR="00000000" w:rsidRPr="00000000">
              <w:rPr>
                <w:rFonts w:ascii="Arial" w:cs="Arial" w:eastAsia="Arial" w:hAnsi="Arial"/>
                <w:color w:val="ff00ff"/>
              </w:rPr>
              <w:drawing>
                <wp:inline distB="0" distT="0" distL="0" distR="0">
                  <wp:extent cx="721360" cy="721360"/>
                  <wp:effectExtent b="0" l="0" r="0" t="0"/>
                  <wp:docPr descr="Ícone&#10;&#10;Descrição gerada automaticamente" id="4" name="image1.png"/>
                  <a:graphic>
                    <a:graphicData uri="http://schemas.openxmlformats.org/drawingml/2006/picture">
                      <pic:pic>
                        <pic:nvPicPr>
                          <pic:cNvPr descr="Ícone&#10;&#10;Descrição gerada automaticamente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360" cy="7213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keepNext w:val="1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UNIVERSIDADE ESTADUAL DE LONDRINA</w:t>
            </w:r>
          </w:p>
          <w:p w:rsidR="00000000" w:rsidDel="00000000" w:rsidP="00000000" w:rsidRDefault="00000000" w:rsidRPr="00000000" w14:paraId="00000004">
            <w:pPr>
              <w:keepNext w:val="1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CURSO ESPECIAL PRÉ-VESTIBULAR</w:t>
            </w:r>
          </w:p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TURMA: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rtl w:val="0"/>
              </w:rPr>
              <w:t xml:space="preserve">NOTURNO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tabs>
                <w:tab w:val="left" w:leader="none" w:pos="5570"/>
              </w:tabs>
              <w:spacing w:before="6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INÍCIO E TÉRMINO DO CURSO: 09/03/2026 a 31/12/2026</w:t>
            </w:r>
          </w:p>
        </w:tc>
      </w:tr>
    </w:tbl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6" w:sz="4" w:val="single"/>
          <w:bottom w:color="000000" w:space="1" w:sz="4" w:val="single"/>
          <w:right w:color="000000" w:space="4" w:sz="4" w:val="single"/>
        </w:pBdr>
        <w:jc w:val="center"/>
        <w:rPr>
          <w:rFonts w:ascii="Arial" w:cs="Arial" w:eastAsia="Arial" w:hAnsi="Arial"/>
          <w:sz w:val="26"/>
          <w:szCs w:val="26"/>
        </w:rPr>
      </w:pPr>
      <w:bookmarkStart w:colFirst="0" w:colLast="0" w:name="_heading=h.appl4685cfb6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FORMULÁRIO DE MATRÍCULA 2026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5102225</wp:posOffset>
                </wp:positionH>
                <wp:positionV relativeFrom="paragraph">
                  <wp:posOffset>-1006472</wp:posOffset>
                </wp:positionV>
                <wp:extent cx="1143000" cy="150304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06250" y="3060228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317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7f7f7f"/>
                                <w:sz w:val="20"/>
                                <w:vertAlign w:val="baseline"/>
                              </w:rPr>
                              <w:t xml:space="preserve">FOTO 3x4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7f7f7f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5102225</wp:posOffset>
                </wp:positionH>
                <wp:positionV relativeFrom="paragraph">
                  <wp:posOffset>-1006472</wp:posOffset>
                </wp:positionV>
                <wp:extent cx="1143000" cy="1503045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15030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W w:w="977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rHeight w:val="913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120" w:before="12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NOME: 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120" w:before="120" w:lineRule="auto"/>
              <w:jc w:val="both"/>
              <w:rPr>
                <w:rFonts w:ascii="Arial" w:cs="Arial" w:eastAsia="Arial" w:hAnsi="Arial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MATRÍCULA (Nº DA INSCRIÇÃO): 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120" w:before="12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RG: 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SSP/ 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120" w:before="12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CPF: 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120" w:before="12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DATA DE NASCIMENTO: 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120" w:before="12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E-MAIL: 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120" w:before="12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TELEFONE CELULAR: 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TEM WHATSAPP? </w:t>
            </w: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Sim  </w:t>
            </w: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Não</w:t>
            </w:r>
          </w:p>
          <w:p w:rsidR="00000000" w:rsidDel="00000000" w:rsidP="00000000" w:rsidRDefault="00000000" w:rsidRPr="00000000" w14:paraId="00000010">
            <w:pPr>
              <w:spacing w:after="120" w:before="12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OUTRO TELEFONE PARA CONTATO: 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120" w:before="12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LÍNGUA ESTRANGEIRA PRETENDIDA: </w:t>
            </w: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Inglês  </w:t>
            </w: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Espanhol</w:t>
            </w:r>
          </w:p>
          <w:p w:rsidR="00000000" w:rsidDel="00000000" w:rsidP="00000000" w:rsidRDefault="00000000" w:rsidRPr="00000000" w14:paraId="00000012">
            <w:pPr>
              <w:spacing w:after="120" w:before="12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VOCÊ CONCLUIU O ENSINO MÉDIO? </w:t>
            </w: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Sim   </w:t>
            </w: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Não</w:t>
            </w:r>
          </w:p>
          <w:p w:rsidR="00000000" w:rsidDel="00000000" w:rsidP="00000000" w:rsidRDefault="00000000" w:rsidRPr="00000000" w14:paraId="00000013">
            <w:pPr>
              <w:spacing w:after="120" w:before="12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VOCÊ JÁ ESTUDOU EM ESCOLA PARTICULAR? </w:t>
            </w: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Sim   </w:t>
            </w: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Não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5570"/>
              </w:tabs>
              <w:spacing w:before="12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VOCÊ É PESSOA COM DEFICIÊNCIA? </w:t>
            </w: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Sim   </w:t>
            </w: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Não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5570"/>
              </w:tabs>
              <w:spacing w:after="12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 sim, informe qual e descreva, brevemente, se necessita de algum apoio/recurso específico: 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Bdr>
          <w:top w:color="000000" w:space="6" w:sz="4" w:val="single"/>
          <w:left w:color="000000" w:space="6" w:sz="4" w:val="single"/>
          <w:bottom w:color="000000" w:space="6" w:sz="4" w:val="single"/>
          <w:right w:color="000000" w:space="6" w:sz="4" w:val="single"/>
        </w:pBd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Observações: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o não cumprimento das normas abaixo acarretará o encerramento do vínculo com o CEPV-UEL, cedendo vaga ao(à) próximo(a) candidato(a) da lista de espera. Estará sujeito a exclusão do CEPV-UEL, após ser formalmente advertido(a), o(a) aluno(a) que: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color="000000" w:space="6" w:sz="4" w:val="single"/>
          <w:left w:color="000000" w:space="6" w:sz="4" w:val="single"/>
          <w:bottom w:color="000000" w:space="6" w:sz="4" w:val="single"/>
          <w:right w:color="000000" w:space="6" w:sz="4" w:val="single"/>
        </w:pBdr>
        <w:spacing w:before="60" w:lineRule="auto"/>
        <w:ind w:lef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Faltar mais de duas vezes seguidas em uma semana, ou cinco vezes alternadas em um mês, sem justificativa médica (ou equivalente);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color="000000" w:space="6" w:sz="4" w:val="single"/>
          <w:left w:color="000000" w:space="6" w:sz="4" w:val="single"/>
          <w:bottom w:color="000000" w:space="6" w:sz="4" w:val="single"/>
          <w:right w:color="000000" w:space="6" w:sz="4" w:val="single"/>
        </w:pBdr>
        <w:ind w:lef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Demonstrar desinteresse ou desrespeitar os instrutores, estagiários, outros alunos ou a coordenação;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color="000000" w:space="6" w:sz="4" w:val="single"/>
          <w:left w:color="000000" w:space="6" w:sz="4" w:val="single"/>
          <w:bottom w:color="000000" w:space="6" w:sz="4" w:val="single"/>
          <w:right w:color="000000" w:space="6" w:sz="4" w:val="single"/>
        </w:pBdr>
        <w:ind w:lef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Não acompanhar ou ausentar-se durante as aulas e demais atividades obrigatórias, sem prévia justificativa, conforme item nº 1;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color="000000" w:space="6" w:sz="4" w:val="single"/>
          <w:left w:color="000000" w:space="6" w:sz="4" w:val="single"/>
          <w:bottom w:color="000000" w:space="6" w:sz="4" w:val="single"/>
          <w:right w:color="000000" w:space="6" w:sz="4" w:val="single"/>
        </w:pBdr>
        <w:ind w:lef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Permanecer na sala de aula com telefone celular ligado, perturbando o andamento das aulas, mesmo após ser advertido verbalmente pelo instrutor;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color="000000" w:space="6" w:sz="4" w:val="single"/>
          <w:left w:color="000000" w:space="6" w:sz="4" w:val="single"/>
          <w:bottom w:color="000000" w:space="6" w:sz="4" w:val="single"/>
          <w:right w:color="000000" w:space="6" w:sz="4" w:val="single"/>
        </w:pBdr>
        <w:ind w:lef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Separar carteira na sala para outras pessoas que não estiverem presentes (como reserva de lugar com capacetes, mochilas e outros pertences);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color="000000" w:space="6" w:sz="4" w:val="single"/>
          <w:left w:color="000000" w:space="6" w:sz="4" w:val="single"/>
          <w:bottom w:color="000000" w:space="6" w:sz="4" w:val="single"/>
          <w:right w:color="000000" w:space="6" w:sz="4" w:val="single"/>
        </w:pBdr>
        <w:ind w:lef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Realizar inscrição para simulados, cursos, eventos e outras atividades que gerem gastos à instituição e deixar de comparecer, sem justificativa médica (ou equivalente);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color="000000" w:space="6" w:sz="4" w:val="single"/>
          <w:left w:color="000000" w:space="6" w:sz="4" w:val="single"/>
          <w:bottom w:color="000000" w:space="6" w:sz="4" w:val="single"/>
          <w:right w:color="000000" w:space="6" w:sz="4" w:val="single"/>
        </w:pBdr>
        <w:ind w:lef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Deixar de apresentar, diariamente, carteira de identificação para adentrar à sala de aula, ou apresentá-la para a chamada diária e ausentar-se das aulas, caracterizando falsidade de frequência;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color="000000" w:space="6" w:sz="4" w:val="single"/>
          <w:left w:color="000000" w:space="6" w:sz="4" w:val="single"/>
          <w:bottom w:color="000000" w:space="6" w:sz="4" w:val="single"/>
          <w:right w:color="000000" w:space="6" w:sz="4" w:val="single"/>
        </w:pBdr>
        <w:ind w:lef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Descumprir o horário das aulas: de segunda a sexta das 18h às 22h50, e aos sábados das 14h às 18h;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color="000000" w:space="6" w:sz="4" w:val="single"/>
          <w:left w:color="000000" w:space="6" w:sz="4" w:val="single"/>
          <w:bottom w:color="000000" w:space="6" w:sz="4" w:val="single"/>
          <w:right w:color="000000" w:space="6" w:sz="4" w:val="single"/>
        </w:pBdr>
        <w:spacing w:after="120" w:lineRule="auto"/>
        <w:ind w:lef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Deixar de cumprir, durante o período em que permanecer no campus, as regras e normas de conduta aplicadas aos demais estudantes da Universidade Estadual de Londrina.</w:t>
      </w:r>
    </w:p>
    <w:p w:rsidR="00000000" w:rsidDel="00000000" w:rsidP="00000000" w:rsidRDefault="00000000" w:rsidRPr="00000000" w14:paraId="00000020">
      <w:pPr>
        <w:pBdr>
          <w:top w:color="000000" w:space="6" w:sz="4" w:val="single"/>
          <w:left w:color="000000" w:space="6" w:sz="4" w:val="single"/>
          <w:bottom w:color="000000" w:space="6" w:sz="4" w:val="single"/>
          <w:right w:color="000000" w:space="6" w:sz="4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 CEPV-UEL NÃO SE RESPONSABILIZA POR ITENS PESSOAIS, DEVENDO CADA ESTUDANTE ZELAR PELOS SEUS PERTENCES (APOSTILAS, DOCUMENTOS, DINHEIRO, CELULARES E OUTROS).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CONCORDO COM OS TERMOS ACIMA MENCIONADOS SOBRE A MATRÍCULA DO CURSO ESPECIAL PRÉ-VESTIBULAR DA UEL. LONDRINA, </w:t>
      </w:r>
      <w:r w:rsidDel="00000000" w:rsidR="00000000" w:rsidRPr="00000000">
        <w:rPr>
          <w:color w:val="666666"/>
          <w:rtl w:val="0"/>
        </w:rPr>
        <w:t xml:space="preserve">Clique ou toque aqui para inserir uma data.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12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5"/>
        <w:tblGridChange w:id="0">
          <w:tblGrid>
            <w:gridCol w:w="4814"/>
            <w:gridCol w:w="48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___________________________________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Assinatura do(a) aluno(a)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CEPV-UEL</w:t>
            </w:r>
          </w:p>
        </w:tc>
      </w:tr>
    </w:tbl>
    <w:p w:rsidR="00000000" w:rsidDel="00000000" w:rsidP="00000000" w:rsidRDefault="00000000" w:rsidRPr="00000000" w14:paraId="00000027">
      <w:pPr>
        <w:spacing w:before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40" w:w="11907" w:orient="portrait"/>
      <w:pgMar w:bottom="567" w:top="567" w:left="1134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i w:val="1"/>
        <w:iCs w:val="1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i w:val="1"/>
        <w:iCs w:val="1"/>
        <w:color w:val="000000"/>
        <w:sz w:val="18"/>
        <w:szCs w:val="18"/>
        <w:rtl w:val="0"/>
      </w:rPr>
      <w:t xml:space="preserve">Rodovia Celso Garcia Cid | PR 445 Km 380 | Campus Universitário | CEP 86044-766 | Londrina/PR</w:t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i w:val="1"/>
        <w:iCs w:val="1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i w:val="1"/>
        <w:iCs w:val="1"/>
        <w:color w:val="000000"/>
        <w:sz w:val="18"/>
        <w:szCs w:val="18"/>
        <w:rtl w:val="0"/>
      </w:rPr>
      <w:t xml:space="preserve">Telefone (43) 3371-5680 | E-mail: cursinho@uel.br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  <w:bCs w:val="1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TextodoEspaoReservado">
    <w:name w:val="Placeholder Text"/>
    <w:basedOn w:val="Fontepargpadro"/>
    <w:uiPriority w:val="99"/>
    <w:semiHidden w:val="1"/>
    <w:rsid w:val="00D7124B"/>
    <w:rPr>
      <w:color w:val="66666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Yo64eh/zft62DGHwoDEMcB3H3Q==">CgMxLjAyDmguYXBwbDQ2ODVjZmI2OAByITFFcm9IMG9pNmFYZ0t0SFNNZ2t3SHVSLXY1Nm1pZFRlQQ==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2025-02-24T11:45:00Z</dcterms:created>
</cp:coreProperties>
</file>